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92D4" w14:textId="77777777" w:rsidR="00884339" w:rsidRDefault="00D350E5">
      <w:pPr>
        <w:spacing w:after="0"/>
        <w:ind w:left="21"/>
        <w:jc w:val="center"/>
      </w:pPr>
      <w:r>
        <w:rPr>
          <w:rFonts w:ascii="Times New Roman" w:eastAsia="Times New Roman" w:hAnsi="Times New Roman" w:cs="Times New Roman"/>
          <w:b/>
          <w:sz w:val="28"/>
        </w:rPr>
        <w:t xml:space="preserve">PSYCHOLOGY </w:t>
      </w:r>
    </w:p>
    <w:p w14:paraId="69B0BA3D" w14:textId="77777777" w:rsidR="00884339" w:rsidRDefault="00D350E5">
      <w:pPr>
        <w:spacing w:after="0"/>
        <w:ind w:left="29" w:right="3" w:hanging="10"/>
        <w:jc w:val="center"/>
      </w:pPr>
      <w:r>
        <w:rPr>
          <w:rFonts w:ascii="Times New Roman" w:eastAsia="Times New Roman" w:hAnsi="Times New Roman" w:cs="Times New Roman"/>
        </w:rPr>
        <w:t xml:space="preserve">CHECKLIST FOR MAJOR AND ARTS AND SCIENCES REQUIREMENTS </w:t>
      </w:r>
    </w:p>
    <w:p w14:paraId="3BE598D7" w14:textId="77777777" w:rsidR="00884339" w:rsidRDefault="00D350E5">
      <w:pPr>
        <w:spacing w:after="0"/>
        <w:ind w:left="29" w:hanging="10"/>
        <w:jc w:val="center"/>
      </w:pPr>
      <w:r>
        <w:rPr>
          <w:rFonts w:ascii="Times New Roman" w:eastAsia="Times New Roman" w:hAnsi="Times New Roman" w:cs="Times New Roman"/>
        </w:rPr>
        <w:t xml:space="preserve">Florida State University            Advising Office: A209 Psychology Building               Phone: 850-644-4260 </w:t>
      </w:r>
    </w:p>
    <w:p w14:paraId="72255269" w14:textId="77777777" w:rsidR="00884339" w:rsidRDefault="00D350E5">
      <w:pPr>
        <w:spacing w:after="0"/>
        <w:ind w:left="29" w:right="1" w:hanging="10"/>
        <w:jc w:val="center"/>
      </w:pPr>
      <w:r>
        <w:rPr>
          <w:rFonts w:ascii="Times New Roman" w:eastAsia="Times New Roman" w:hAnsi="Times New Roman" w:cs="Times New Roman"/>
          <w:u w:val="single" w:color="000000"/>
        </w:rPr>
        <w:t>Office Hours</w:t>
      </w:r>
      <w:r>
        <w:rPr>
          <w:rFonts w:ascii="Times New Roman" w:eastAsia="Times New Roman" w:hAnsi="Times New Roman" w:cs="Times New Roman"/>
        </w:rPr>
        <w:t xml:space="preserve">: Mon.-Wed. (appointments only); Thurs. &amp; Fri. 9 a.m.-noon (appointments), 1:30-4:30 p.m. (walk-ins) </w:t>
      </w:r>
    </w:p>
    <w:p w14:paraId="1CD76BF9" w14:textId="77777777" w:rsidR="00884339" w:rsidRDefault="00D350E5">
      <w:pPr>
        <w:spacing w:after="0"/>
        <w:ind w:left="2"/>
      </w:pPr>
      <w:r>
        <w:rPr>
          <w:rFonts w:ascii="Times New Roman" w:eastAsia="Times New Roman" w:hAnsi="Times New Roman" w:cs="Times New Roman"/>
          <w:b/>
          <w:sz w:val="10"/>
        </w:rPr>
        <w:t xml:space="preserve"> </w:t>
      </w:r>
    </w:p>
    <w:p w14:paraId="0F56039B" w14:textId="77777777" w:rsidR="00884339" w:rsidRDefault="00D350E5">
      <w:pPr>
        <w:spacing w:after="99"/>
        <w:ind w:left="2"/>
      </w:pPr>
      <w:r>
        <w:rPr>
          <w:rFonts w:ascii="Times New Roman" w:eastAsia="Times New Roman" w:hAnsi="Times New Roman" w:cs="Times New Roman"/>
          <w:b/>
          <w:sz w:val="10"/>
        </w:rPr>
        <w:t xml:space="preserve"> </w:t>
      </w:r>
    </w:p>
    <w:p w14:paraId="71D5041B" w14:textId="77777777" w:rsidR="00884339" w:rsidRDefault="00D350E5">
      <w:pPr>
        <w:pStyle w:val="Heading1"/>
        <w:ind w:left="-3"/>
      </w:pPr>
      <w:r>
        <w:t>Conditions for Being Terminated from the Major</w:t>
      </w:r>
      <w:r>
        <w:rPr>
          <w:u w:val="none"/>
        </w:rPr>
        <w:t xml:space="preserve"> </w:t>
      </w:r>
    </w:p>
    <w:p w14:paraId="140B85DC" w14:textId="77777777" w:rsidR="00884339" w:rsidRDefault="00D350E5">
      <w:pPr>
        <w:spacing w:after="0" w:line="237" w:lineRule="auto"/>
        <w:ind w:left="2"/>
      </w:pPr>
      <w:r>
        <w:rPr>
          <w:rFonts w:ascii="Times New Roman" w:eastAsia="Times New Roman" w:hAnsi="Times New Roman" w:cs="Times New Roman"/>
          <w:sz w:val="21"/>
        </w:rPr>
        <w:t xml:space="preserve">In keeping with university policy regarding academic </w:t>
      </w:r>
      <w:r>
        <w:rPr>
          <w:rFonts w:ascii="Times New Roman" w:eastAsia="Times New Roman" w:hAnsi="Times New Roman" w:cs="Times New Roman"/>
          <w:b/>
          <w:sz w:val="21"/>
        </w:rPr>
        <w:t>mapping</w:t>
      </w:r>
      <w:r>
        <w:rPr>
          <w:rFonts w:ascii="Times New Roman" w:eastAsia="Times New Roman" w:hAnsi="Times New Roman" w:cs="Times New Roman"/>
          <w:sz w:val="21"/>
        </w:rPr>
        <w:t xml:space="preserve">, students who fail to meet milestones for two consecutive semesters may be required to change majors. Milestones include completion of specific courses. Students also will be terminated from the psychology major if they receive </w:t>
      </w:r>
      <w:r>
        <w:rPr>
          <w:rFonts w:ascii="Times New Roman" w:eastAsia="Times New Roman" w:hAnsi="Times New Roman" w:cs="Times New Roman"/>
          <w:b/>
          <w:sz w:val="21"/>
        </w:rPr>
        <w:t xml:space="preserve">more than four grades lower than C- </w:t>
      </w:r>
      <w:r>
        <w:rPr>
          <w:rFonts w:ascii="Times New Roman" w:eastAsia="Times New Roman" w:hAnsi="Times New Roman" w:cs="Times New Roman"/>
          <w:sz w:val="21"/>
        </w:rPr>
        <w:t xml:space="preserve">in any psychology courses or prerequisite courses for the major taken for credit at Florida State University or elsewhere.  </w:t>
      </w:r>
    </w:p>
    <w:tbl>
      <w:tblPr>
        <w:tblStyle w:val="TableGrid"/>
        <w:tblpPr w:vertAnchor="text" w:tblpX="7277" w:tblpY="25"/>
        <w:tblOverlap w:val="never"/>
        <w:tblW w:w="3686" w:type="dxa"/>
        <w:tblInd w:w="0" w:type="dxa"/>
        <w:tblCellMar>
          <w:top w:w="132" w:type="dxa"/>
          <w:left w:w="153" w:type="dxa"/>
          <w:bottom w:w="0" w:type="dxa"/>
          <w:right w:w="115" w:type="dxa"/>
        </w:tblCellMar>
        <w:tblLook w:val="04A0" w:firstRow="1" w:lastRow="0" w:firstColumn="1" w:lastColumn="0" w:noHBand="0" w:noVBand="1"/>
      </w:tblPr>
      <w:tblGrid>
        <w:gridCol w:w="3686"/>
      </w:tblGrid>
      <w:tr w:rsidR="00884339" w14:paraId="37B2A26C" w14:textId="77777777">
        <w:trPr>
          <w:trHeight w:val="10649"/>
        </w:trPr>
        <w:tc>
          <w:tcPr>
            <w:tcW w:w="3686" w:type="dxa"/>
            <w:tcBorders>
              <w:top w:val="single" w:sz="6" w:space="0" w:color="000000"/>
              <w:left w:val="single" w:sz="6" w:space="0" w:color="000000"/>
              <w:bottom w:val="single" w:sz="6" w:space="0" w:color="000000"/>
              <w:right w:val="single" w:sz="6" w:space="0" w:color="000000"/>
            </w:tcBorders>
          </w:tcPr>
          <w:p w14:paraId="191AFAC0" w14:textId="77777777" w:rsidR="00884339" w:rsidRDefault="00D350E5">
            <w:pPr>
              <w:spacing w:after="0"/>
            </w:pPr>
            <w:r>
              <w:rPr>
                <w:rFonts w:ascii="Times New Roman" w:eastAsia="Times New Roman" w:hAnsi="Times New Roman" w:cs="Times New Roman"/>
                <w:b/>
                <w:sz w:val="20"/>
                <w:u w:val="single" w:color="000000"/>
              </w:rPr>
              <w:t>Digital Literacy Requirement:</w:t>
            </w:r>
            <w:r>
              <w:rPr>
                <w:rFonts w:ascii="Times New Roman" w:eastAsia="Times New Roman" w:hAnsi="Times New Roman" w:cs="Times New Roman"/>
                <w:b/>
                <w:sz w:val="20"/>
              </w:rPr>
              <w:t xml:space="preserve">  </w:t>
            </w:r>
          </w:p>
          <w:p w14:paraId="3B126993" w14:textId="77777777" w:rsidR="00884339" w:rsidRDefault="00D350E5">
            <w:pPr>
              <w:spacing w:after="0"/>
            </w:pPr>
            <w:r>
              <w:rPr>
                <w:rFonts w:ascii="Times New Roman" w:eastAsia="Times New Roman" w:hAnsi="Times New Roman" w:cs="Times New Roman"/>
                <w:sz w:val="20"/>
              </w:rPr>
              <w:t xml:space="preserve">PSY3213C meets this requirement.  </w:t>
            </w:r>
          </w:p>
          <w:p w14:paraId="4C68ED5D" w14:textId="77777777" w:rsidR="00884339" w:rsidRDefault="00D350E5">
            <w:pPr>
              <w:spacing w:after="105"/>
            </w:pPr>
            <w:r>
              <w:rPr>
                <w:rFonts w:ascii="Times New Roman" w:eastAsia="Times New Roman" w:hAnsi="Times New Roman" w:cs="Times New Roman"/>
                <w:b/>
                <w:sz w:val="8"/>
              </w:rPr>
              <w:t xml:space="preserve"> </w:t>
            </w:r>
          </w:p>
          <w:p w14:paraId="7066F521" w14:textId="77777777" w:rsidR="00884339" w:rsidRDefault="00D350E5">
            <w:pPr>
              <w:spacing w:after="0"/>
            </w:pPr>
            <w:r>
              <w:rPr>
                <w:rFonts w:ascii="Times New Roman" w:eastAsia="Times New Roman" w:hAnsi="Times New Roman" w:cs="Times New Roman"/>
                <w:b/>
                <w:sz w:val="20"/>
                <w:u w:val="single" w:color="000000"/>
              </w:rPr>
              <w:t>Speech Requirement:</w:t>
            </w:r>
            <w:r>
              <w:rPr>
                <w:rFonts w:ascii="Times New Roman" w:eastAsia="Times New Roman" w:hAnsi="Times New Roman" w:cs="Times New Roman"/>
                <w:b/>
                <w:sz w:val="20"/>
              </w:rPr>
              <w:t xml:space="preserve">  </w:t>
            </w:r>
          </w:p>
          <w:p w14:paraId="38D6E5DB" w14:textId="77777777" w:rsidR="00884339" w:rsidRDefault="00D350E5">
            <w:pPr>
              <w:spacing w:after="0"/>
            </w:pPr>
            <w:r>
              <w:rPr>
                <w:rFonts w:ascii="Times New Roman" w:eastAsia="Times New Roman" w:hAnsi="Times New Roman" w:cs="Times New Roman"/>
                <w:sz w:val="20"/>
              </w:rPr>
              <w:t xml:space="preserve">__ </w:t>
            </w:r>
            <w:r>
              <w:rPr>
                <w:rFonts w:ascii="Times New Roman" w:eastAsia="Times New Roman" w:hAnsi="Times New Roman" w:cs="Times New Roman"/>
                <w:sz w:val="18"/>
              </w:rPr>
              <w:t xml:space="preserve">SPC1017, 2608, 2067, COM2080, </w:t>
            </w:r>
          </w:p>
          <w:p w14:paraId="273CC792" w14:textId="77777777" w:rsidR="00884339" w:rsidRDefault="00D350E5">
            <w:pPr>
              <w:spacing w:after="4"/>
            </w:pPr>
            <w:r>
              <w:rPr>
                <w:rFonts w:ascii="Times New Roman" w:eastAsia="Times New Roman" w:hAnsi="Times New Roman" w:cs="Times New Roman"/>
                <w:sz w:val="18"/>
              </w:rPr>
              <w:t xml:space="preserve">CIS3250L, NUR3076, CLA2110, CLA2123, </w:t>
            </w:r>
          </w:p>
          <w:p w14:paraId="61C0EAAD" w14:textId="77777777" w:rsidR="00884339" w:rsidRDefault="00D350E5">
            <w:pPr>
              <w:spacing w:after="0"/>
            </w:pPr>
            <w:r>
              <w:rPr>
                <w:rFonts w:ascii="Times New Roman" w:eastAsia="Times New Roman" w:hAnsi="Times New Roman" w:cs="Times New Roman"/>
                <w:sz w:val="18"/>
              </w:rPr>
              <w:t xml:space="preserve">SOW3350, </w:t>
            </w:r>
            <w:r>
              <w:rPr>
                <w:rFonts w:ascii="Times New Roman" w:eastAsia="Times New Roman" w:hAnsi="Times New Roman" w:cs="Times New Roman"/>
                <w:sz w:val="20"/>
              </w:rPr>
              <w:t xml:space="preserve">BSC3402L, REL4044, OR any </w:t>
            </w:r>
          </w:p>
          <w:p w14:paraId="40F7E95B" w14:textId="77777777" w:rsidR="00884339" w:rsidRDefault="00D350E5">
            <w:pPr>
              <w:spacing w:after="0" w:line="248" w:lineRule="auto"/>
            </w:pPr>
            <w:proofErr w:type="gramStart"/>
            <w:r>
              <w:rPr>
                <w:rFonts w:ascii="Times New Roman" w:eastAsia="Times New Roman" w:hAnsi="Times New Roman" w:cs="Times New Roman"/>
                <w:sz w:val="18"/>
              </w:rPr>
              <w:t>other</w:t>
            </w:r>
            <w:proofErr w:type="gramEnd"/>
            <w:r>
              <w:rPr>
                <w:rFonts w:ascii="Times New Roman" w:eastAsia="Times New Roman" w:hAnsi="Times New Roman" w:cs="Times New Roman"/>
                <w:sz w:val="18"/>
              </w:rPr>
              <w:t xml:space="preserve"> approved </w:t>
            </w:r>
            <w:proofErr w:type="gramStart"/>
            <w:r>
              <w:rPr>
                <w:rFonts w:ascii="Times New Roman" w:eastAsia="Times New Roman" w:hAnsi="Times New Roman" w:cs="Times New Roman"/>
                <w:sz w:val="18"/>
              </w:rPr>
              <w:t>course</w:t>
            </w:r>
            <w:proofErr w:type="gramEnd"/>
            <w:r>
              <w:rPr>
                <w:rFonts w:ascii="Times New Roman" w:eastAsia="Times New Roman" w:hAnsi="Times New Roman" w:cs="Times New Roman"/>
                <w:sz w:val="18"/>
              </w:rPr>
              <w:t xml:space="preserve"> to meet oral competency requirement</w:t>
            </w:r>
            <w:r>
              <w:rPr>
                <w:rFonts w:ascii="Times New Roman" w:eastAsia="Times New Roman" w:hAnsi="Times New Roman" w:cs="Times New Roman"/>
                <w:sz w:val="20"/>
              </w:rPr>
              <w:t>.</w:t>
            </w:r>
            <w:r>
              <w:rPr>
                <w:rFonts w:ascii="Times New Roman" w:eastAsia="Times New Roman" w:hAnsi="Times New Roman" w:cs="Times New Roman"/>
                <w:sz w:val="17"/>
              </w:rPr>
              <w:t xml:space="preserve"> </w:t>
            </w:r>
          </w:p>
          <w:p w14:paraId="01C0213A" w14:textId="77777777" w:rsidR="00884339" w:rsidRDefault="00D350E5">
            <w:pPr>
              <w:spacing w:after="85"/>
            </w:pPr>
            <w:r>
              <w:rPr>
                <w:rFonts w:ascii="Times New Roman" w:eastAsia="Times New Roman" w:hAnsi="Times New Roman" w:cs="Times New Roman"/>
                <w:sz w:val="10"/>
              </w:rPr>
              <w:t xml:space="preserve"> </w:t>
            </w:r>
          </w:p>
          <w:p w14:paraId="42C76764" w14:textId="77777777" w:rsidR="00884339" w:rsidRDefault="00D350E5">
            <w:pPr>
              <w:spacing w:after="0"/>
            </w:pPr>
            <w:r>
              <w:rPr>
                <w:rFonts w:ascii="Times New Roman" w:eastAsia="Times New Roman" w:hAnsi="Times New Roman" w:cs="Times New Roman"/>
                <w:sz w:val="20"/>
              </w:rPr>
              <w:t xml:space="preserve">___ </w:t>
            </w:r>
            <w:r>
              <w:rPr>
                <w:rFonts w:ascii="Times New Roman" w:eastAsia="Times New Roman" w:hAnsi="Times New Roman" w:cs="Times New Roman"/>
                <w:b/>
                <w:sz w:val="20"/>
                <w:u w:val="single" w:color="000000"/>
              </w:rPr>
              <w:t>Diversity Requirement (x2)</w:t>
            </w:r>
            <w:r>
              <w:rPr>
                <w:rFonts w:ascii="Times New Roman" w:eastAsia="Times New Roman" w:hAnsi="Times New Roman" w:cs="Times New Roman"/>
                <w:b/>
                <w:sz w:val="20"/>
              </w:rPr>
              <w:t xml:space="preserve"> </w:t>
            </w:r>
          </w:p>
          <w:p w14:paraId="76D63F71" w14:textId="77777777" w:rsidR="00884339" w:rsidRDefault="00D350E5">
            <w:pPr>
              <w:spacing w:after="108"/>
            </w:pPr>
            <w:r>
              <w:rPr>
                <w:rFonts w:ascii="Times New Roman" w:eastAsia="Times New Roman" w:hAnsi="Times New Roman" w:cs="Times New Roman"/>
                <w:b/>
                <w:sz w:val="8"/>
              </w:rPr>
              <w:t xml:space="preserve"> </w:t>
            </w:r>
          </w:p>
          <w:p w14:paraId="144CDA46" w14:textId="77777777" w:rsidR="00884339" w:rsidRDefault="00D350E5">
            <w:pPr>
              <w:spacing w:after="101"/>
            </w:pP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b/>
                <w:sz w:val="20"/>
                <w:u w:val="single" w:color="000000"/>
              </w:rPr>
              <w:t>Science lab Requirement</w:t>
            </w:r>
            <w:r>
              <w:rPr>
                <w:rFonts w:ascii="Times New Roman" w:eastAsia="Times New Roman" w:hAnsi="Times New Roman" w:cs="Times New Roman"/>
                <w:b/>
                <w:sz w:val="20"/>
              </w:rPr>
              <w:t xml:space="preserve"> </w:t>
            </w:r>
          </w:p>
          <w:p w14:paraId="635E6B98" w14:textId="77777777" w:rsidR="00884339" w:rsidRDefault="00D350E5">
            <w:pPr>
              <w:spacing w:after="0"/>
            </w:pPr>
            <w:r>
              <w:rPr>
                <w:rFonts w:ascii="Times New Roman" w:eastAsia="Times New Roman" w:hAnsi="Times New Roman" w:cs="Times New Roman"/>
                <w:b/>
                <w:sz w:val="20"/>
                <w:u w:val="single" w:color="000000"/>
              </w:rPr>
              <w:t>Civic Literacy Requirement:</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(T5</w:t>
            </w:r>
            <w:r>
              <w:rPr>
                <w:rFonts w:ascii="Times New Roman" w:eastAsia="Times New Roman" w:hAnsi="Times New Roman" w:cs="Times New Roman"/>
                <w:b/>
                <w:sz w:val="20"/>
              </w:rPr>
              <w:t xml:space="preserve"> </w:t>
            </w:r>
          </w:p>
          <w:p w14:paraId="3852A0F4" w14:textId="77777777" w:rsidR="00884339" w:rsidRDefault="00D350E5">
            <w:pPr>
              <w:spacing w:after="0"/>
            </w:pPr>
            <w:r>
              <w:rPr>
                <w:rFonts w:ascii="Times New Roman" w:eastAsia="Times New Roman" w:hAnsi="Times New Roman" w:cs="Times New Roman"/>
                <w:b/>
                <w:sz w:val="20"/>
                <w:u w:val="single" w:color="000000"/>
              </w:rPr>
              <w:t>MILESTONE)</w:t>
            </w:r>
            <w:r>
              <w:rPr>
                <w:rFonts w:ascii="Times New Roman" w:eastAsia="Times New Roman" w:hAnsi="Times New Roman" w:cs="Times New Roman"/>
                <w:b/>
                <w:sz w:val="20"/>
              </w:rPr>
              <w:t xml:space="preserve"> </w:t>
            </w:r>
          </w:p>
          <w:p w14:paraId="54F57859" w14:textId="77777777" w:rsidR="00884339" w:rsidRDefault="00D350E5">
            <w:pPr>
              <w:spacing w:after="0" w:line="240" w:lineRule="auto"/>
            </w:pPr>
            <w:r>
              <w:rPr>
                <w:rFonts w:ascii="Times New Roman" w:eastAsia="Times New Roman" w:hAnsi="Times New Roman" w:cs="Times New Roman"/>
                <w:sz w:val="20"/>
              </w:rPr>
              <w:t xml:space="preserve">Students are required to show proficiency in Civics by completing the following: </w:t>
            </w:r>
          </w:p>
          <w:p w14:paraId="6816C1A6" w14:textId="77777777" w:rsidR="00884339" w:rsidRDefault="00D350E5">
            <w:pPr>
              <w:spacing w:after="0"/>
              <w:ind w:right="35"/>
              <w:jc w:val="center"/>
            </w:pPr>
            <w:r>
              <w:rPr>
                <w:rFonts w:ascii="Times New Roman" w:eastAsia="Times New Roman" w:hAnsi="Times New Roman" w:cs="Times New Roman"/>
                <w:sz w:val="20"/>
              </w:rPr>
              <w:t>__ AMH2010, AMH2020 OR POS1041</w:t>
            </w:r>
            <w:r>
              <w:rPr>
                <w:rFonts w:ascii="Times New Roman" w:eastAsia="Times New Roman" w:hAnsi="Times New Roman" w:cs="Times New Roman"/>
                <w:b/>
                <w:sz w:val="20"/>
              </w:rPr>
              <w:t xml:space="preserve"> </w:t>
            </w:r>
          </w:p>
          <w:p w14:paraId="4C0FFCE8" w14:textId="77777777" w:rsidR="00884339" w:rsidRDefault="00D350E5">
            <w:pPr>
              <w:spacing w:after="0"/>
              <w:ind w:right="39"/>
              <w:jc w:val="center"/>
            </w:pPr>
            <w:r>
              <w:rPr>
                <w:rFonts w:ascii="Times New Roman" w:eastAsia="Times New Roman" w:hAnsi="Times New Roman" w:cs="Times New Roman"/>
                <w:b/>
                <w:sz w:val="20"/>
                <w:u w:val="single" w:color="000000"/>
              </w:rPr>
              <w:t>AND</w:t>
            </w:r>
            <w:r>
              <w:rPr>
                <w:rFonts w:ascii="Times New Roman" w:eastAsia="Times New Roman" w:hAnsi="Times New Roman" w:cs="Times New Roman"/>
                <w:sz w:val="20"/>
              </w:rPr>
              <w:t xml:space="preserve"> </w:t>
            </w:r>
          </w:p>
          <w:p w14:paraId="1C6636EF" w14:textId="77777777" w:rsidR="00884339" w:rsidRDefault="00D350E5">
            <w:pPr>
              <w:spacing w:after="0"/>
            </w:pPr>
            <w:r>
              <w:rPr>
                <w:rFonts w:ascii="Times New Roman" w:eastAsia="Times New Roman" w:hAnsi="Times New Roman" w:cs="Times New Roman"/>
                <w:sz w:val="20"/>
              </w:rPr>
              <w:t xml:space="preserve"> __ Florida civic literacy exam </w:t>
            </w:r>
          </w:p>
          <w:p w14:paraId="185642D2" w14:textId="77777777" w:rsidR="00884339" w:rsidRDefault="00D350E5">
            <w:pPr>
              <w:spacing w:after="105"/>
            </w:pPr>
            <w:r>
              <w:rPr>
                <w:rFonts w:ascii="Times New Roman" w:eastAsia="Times New Roman" w:hAnsi="Times New Roman" w:cs="Times New Roman"/>
                <w:b/>
                <w:sz w:val="8"/>
              </w:rPr>
              <w:t xml:space="preserve">  </w:t>
            </w:r>
          </w:p>
          <w:p w14:paraId="404E3D84" w14:textId="77777777" w:rsidR="00884339" w:rsidRDefault="00D350E5">
            <w:pPr>
              <w:spacing w:after="0"/>
            </w:pPr>
            <w:r>
              <w:rPr>
                <w:rFonts w:ascii="Times New Roman" w:eastAsia="Times New Roman" w:hAnsi="Times New Roman" w:cs="Times New Roman"/>
                <w:b/>
                <w:sz w:val="20"/>
                <w:u w:val="single" w:color="000000"/>
              </w:rPr>
              <w:t>Foreign Language Requirement:</w:t>
            </w:r>
            <w:r>
              <w:rPr>
                <w:rFonts w:ascii="Times New Roman" w:eastAsia="Times New Roman" w:hAnsi="Times New Roman" w:cs="Times New Roman"/>
                <w:b/>
                <w:sz w:val="20"/>
              </w:rPr>
              <w:t xml:space="preserve">       </w:t>
            </w:r>
          </w:p>
          <w:p w14:paraId="149AD8E2" w14:textId="77777777" w:rsidR="00884339" w:rsidRDefault="00D350E5">
            <w:pPr>
              <w:spacing w:after="0"/>
            </w:pPr>
            <w:r>
              <w:rPr>
                <w:rFonts w:ascii="Times New Roman" w:eastAsia="Times New Roman" w:hAnsi="Times New Roman" w:cs="Times New Roman"/>
                <w:b/>
                <w:sz w:val="20"/>
                <w:u w:val="single" w:color="000000"/>
              </w:rPr>
              <w:t>(T6 MILESTONE)</w:t>
            </w:r>
            <w:r>
              <w:rPr>
                <w:rFonts w:ascii="Times New Roman" w:eastAsia="Times New Roman" w:hAnsi="Times New Roman" w:cs="Times New Roman"/>
                <w:b/>
                <w:sz w:val="20"/>
              </w:rPr>
              <w:t xml:space="preserve">  </w:t>
            </w:r>
          </w:p>
          <w:p w14:paraId="137F071C" w14:textId="77777777" w:rsidR="00884339" w:rsidRDefault="00D350E5">
            <w:pPr>
              <w:spacing w:after="0" w:line="245" w:lineRule="auto"/>
              <w:ind w:right="30"/>
            </w:pPr>
            <w:r>
              <w:rPr>
                <w:rFonts w:ascii="Times New Roman" w:eastAsia="Times New Roman" w:hAnsi="Times New Roman" w:cs="Times New Roman"/>
                <w:sz w:val="20"/>
              </w:rPr>
              <w:t>*</w:t>
            </w:r>
            <w:r>
              <w:rPr>
                <w:rFonts w:ascii="Times New Roman" w:eastAsia="Times New Roman" w:hAnsi="Times New Roman" w:cs="Times New Roman"/>
                <w:sz w:val="18"/>
              </w:rPr>
              <w:t>All majors in the College of Arts &amp; Sciences must complete a foreign language through the intermediate (2000) level by combination of coursework, waiver, &amp;/or placement test</w:t>
            </w:r>
            <w:r>
              <w:rPr>
                <w:rFonts w:ascii="Times New Roman" w:eastAsia="Times New Roman" w:hAnsi="Times New Roman" w:cs="Times New Roman"/>
                <w:sz w:val="20"/>
              </w:rPr>
              <w:t xml:space="preserve">. </w:t>
            </w:r>
            <w:r>
              <w:rPr>
                <w:rFonts w:ascii="Times New Roman" w:eastAsia="Times New Roman" w:hAnsi="Times New Roman" w:cs="Times New Roman"/>
                <w:sz w:val="18"/>
              </w:rPr>
              <w:t>(For. Lang. may be taken pass/fail- deadline to make grading basis S/U is 7</w:t>
            </w:r>
            <w:r>
              <w:rPr>
                <w:rFonts w:ascii="Times New Roman" w:eastAsia="Times New Roman" w:hAnsi="Times New Roman" w:cs="Times New Roman"/>
                <w:sz w:val="18"/>
                <w:vertAlign w:val="superscript"/>
              </w:rPr>
              <w:t>th</w:t>
            </w:r>
            <w:r>
              <w:rPr>
                <w:rFonts w:ascii="Times New Roman" w:eastAsia="Times New Roman" w:hAnsi="Times New Roman" w:cs="Times New Roman"/>
                <w:sz w:val="18"/>
              </w:rPr>
              <w:t xml:space="preserve"> week of </w:t>
            </w:r>
            <w:proofErr w:type="gramStart"/>
            <w:r>
              <w:rPr>
                <w:rFonts w:ascii="Times New Roman" w:eastAsia="Times New Roman" w:hAnsi="Times New Roman" w:cs="Times New Roman"/>
                <w:sz w:val="18"/>
              </w:rPr>
              <w:t>semester @</w:t>
            </w:r>
            <w:proofErr w:type="gramEnd"/>
            <w:r>
              <w:rPr>
                <w:rFonts w:ascii="Times New Roman" w:eastAsia="Times New Roman" w:hAnsi="Times New Roman" w:cs="Times New Roman"/>
                <w:sz w:val="18"/>
              </w:rPr>
              <w:t xml:space="preserve"> registrar.fsu.edu &gt; forms.) </w:t>
            </w:r>
            <w:r>
              <w:rPr>
                <w:rFonts w:ascii="Times New Roman" w:eastAsia="Times New Roman" w:hAnsi="Times New Roman" w:cs="Times New Roman"/>
                <w:sz w:val="20"/>
              </w:rPr>
              <w:t xml:space="preserve"> </w:t>
            </w:r>
          </w:p>
          <w:p w14:paraId="0B4068B5" w14:textId="77777777" w:rsidR="00884339" w:rsidRDefault="00D350E5">
            <w:pPr>
              <w:spacing w:after="0"/>
            </w:pPr>
            <w:r>
              <w:rPr>
                <w:rFonts w:ascii="Times New Roman" w:eastAsia="Times New Roman" w:hAnsi="Times New Roman" w:cs="Times New Roman"/>
                <w:sz w:val="20"/>
              </w:rPr>
              <w:t xml:space="preserve">__ Waiver/Placement Test </w:t>
            </w:r>
          </w:p>
          <w:p w14:paraId="40FDAFAF" w14:textId="77777777" w:rsidR="00884339" w:rsidRDefault="00D350E5">
            <w:pPr>
              <w:spacing w:after="0"/>
            </w:pPr>
            <w:r>
              <w:rPr>
                <w:rFonts w:ascii="Times New Roman" w:eastAsia="Times New Roman" w:hAnsi="Times New Roman" w:cs="Times New Roman"/>
                <w:sz w:val="20"/>
              </w:rPr>
              <w:t xml:space="preserve">__ Beginning Language One </w:t>
            </w:r>
          </w:p>
          <w:p w14:paraId="5F49B4CC" w14:textId="77777777" w:rsidR="00884339" w:rsidRDefault="00D350E5">
            <w:pPr>
              <w:spacing w:after="0"/>
            </w:pPr>
            <w:r>
              <w:rPr>
                <w:rFonts w:ascii="Times New Roman" w:eastAsia="Times New Roman" w:hAnsi="Times New Roman" w:cs="Times New Roman"/>
                <w:sz w:val="20"/>
              </w:rPr>
              <w:t xml:space="preserve">__ Beginning Language Two </w:t>
            </w:r>
          </w:p>
          <w:p w14:paraId="29A9E95A" w14:textId="77777777" w:rsidR="00884339" w:rsidRDefault="00D350E5">
            <w:pPr>
              <w:spacing w:after="0"/>
            </w:pPr>
            <w:r>
              <w:rPr>
                <w:rFonts w:ascii="Times New Roman" w:eastAsia="Times New Roman" w:hAnsi="Times New Roman" w:cs="Times New Roman"/>
                <w:sz w:val="20"/>
              </w:rPr>
              <w:t xml:space="preserve">__ Intermediate Language One </w:t>
            </w:r>
          </w:p>
          <w:p w14:paraId="7669E31B" w14:textId="77777777" w:rsidR="00884339" w:rsidRDefault="00D350E5">
            <w:pPr>
              <w:spacing w:after="0"/>
            </w:pPr>
            <w:r>
              <w:rPr>
                <w:rFonts w:ascii="Times New Roman" w:eastAsia="Times New Roman" w:hAnsi="Times New Roman" w:cs="Times New Roman"/>
                <w:sz w:val="20"/>
              </w:rPr>
              <w:t xml:space="preserve"> </w:t>
            </w:r>
          </w:p>
          <w:p w14:paraId="573A729A" w14:textId="77777777" w:rsidR="00884339" w:rsidRDefault="00D350E5">
            <w:pPr>
              <w:spacing w:after="0"/>
            </w:pPr>
            <w:r>
              <w:rPr>
                <w:rFonts w:ascii="Times New Roman" w:eastAsia="Times New Roman" w:hAnsi="Times New Roman" w:cs="Times New Roman"/>
                <w:b/>
                <w:sz w:val="20"/>
                <w:u w:val="single" w:color="000000"/>
              </w:rPr>
              <w:t>Minor or Double Major:</w:t>
            </w:r>
            <w:r>
              <w:rPr>
                <w:rFonts w:ascii="Times New Roman" w:eastAsia="Times New Roman" w:hAnsi="Times New Roman" w:cs="Times New Roman"/>
                <w:b/>
                <w:sz w:val="20"/>
              </w:rPr>
              <w:t xml:space="preserve">  </w:t>
            </w:r>
          </w:p>
          <w:p w14:paraId="784B5815" w14:textId="77777777" w:rsidR="00884339" w:rsidRDefault="00D350E5">
            <w:pPr>
              <w:spacing w:after="0" w:line="239" w:lineRule="auto"/>
            </w:pPr>
            <w:r>
              <w:rPr>
                <w:rFonts w:ascii="Times New Roman" w:eastAsia="Times New Roman" w:hAnsi="Times New Roman" w:cs="Times New Roman"/>
                <w:b/>
                <w:sz w:val="18"/>
                <w:u w:val="single" w:color="000000"/>
              </w:rPr>
              <w:t>NO courses may be used to fulfill both</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major, minor, or liberal studies</w:t>
            </w:r>
            <w:r>
              <w:rPr>
                <w:rFonts w:ascii="Times New Roman" w:eastAsia="Times New Roman" w:hAnsi="Times New Roman" w:cs="Times New Roman"/>
                <w:b/>
                <w:sz w:val="18"/>
              </w:rPr>
              <w:t xml:space="preserve"> </w:t>
            </w:r>
            <w:r>
              <w:rPr>
                <w:rFonts w:ascii="Times New Roman" w:eastAsia="Times New Roman" w:hAnsi="Times New Roman" w:cs="Times New Roman"/>
                <w:b/>
                <w:sz w:val="18"/>
                <w:u w:val="single" w:color="000000"/>
              </w:rPr>
              <w:t>requirements.</w:t>
            </w:r>
            <w:r>
              <w:rPr>
                <w:rFonts w:ascii="Times New Roman" w:eastAsia="Times New Roman" w:hAnsi="Times New Roman" w:cs="Times New Roman"/>
                <w:b/>
                <w:sz w:val="18"/>
              </w:rPr>
              <w:t xml:space="preserve"> </w:t>
            </w:r>
          </w:p>
          <w:p w14:paraId="7D7F0B2C" w14:textId="77777777" w:rsidR="00884339" w:rsidRDefault="00D350E5">
            <w:pPr>
              <w:spacing w:after="136"/>
            </w:pPr>
            <w:r>
              <w:rPr>
                <w:rFonts w:ascii="Times New Roman" w:eastAsia="Times New Roman" w:hAnsi="Times New Roman" w:cs="Times New Roman"/>
                <w:sz w:val="6"/>
              </w:rPr>
              <w:t xml:space="preserve"> </w:t>
            </w:r>
          </w:p>
          <w:p w14:paraId="0DDC8668" w14:textId="77777777" w:rsidR="00884339" w:rsidRDefault="00D350E5">
            <w:pPr>
              <w:spacing w:after="0"/>
            </w:pPr>
            <w:r>
              <w:rPr>
                <w:rFonts w:ascii="Times New Roman" w:eastAsia="Times New Roman" w:hAnsi="Times New Roman" w:cs="Times New Roman"/>
                <w:sz w:val="20"/>
              </w:rPr>
              <w:t xml:space="preserve">__ </w:t>
            </w:r>
            <w:r>
              <w:rPr>
                <w:rFonts w:ascii="Times New Roman" w:eastAsia="Times New Roman" w:hAnsi="Times New Roman" w:cs="Times New Roman"/>
                <w:sz w:val="18"/>
              </w:rPr>
              <w:t xml:space="preserve">Double Major: __________________ </w:t>
            </w:r>
          </w:p>
          <w:p w14:paraId="601CFB27" w14:textId="77777777" w:rsidR="00884339" w:rsidRDefault="00D350E5">
            <w:pPr>
              <w:spacing w:after="25"/>
            </w:pPr>
            <w:r>
              <w:rPr>
                <w:rFonts w:ascii="Times New Roman" w:eastAsia="Times New Roman" w:hAnsi="Times New Roman" w:cs="Times New Roman"/>
                <w:sz w:val="14"/>
              </w:rPr>
              <w:t xml:space="preserve"> </w:t>
            </w:r>
          </w:p>
          <w:p w14:paraId="52DBE9EC" w14:textId="77777777" w:rsidR="00884339" w:rsidRDefault="00D350E5">
            <w:pPr>
              <w:spacing w:after="0"/>
            </w:pPr>
            <w:r>
              <w:rPr>
                <w:rFonts w:ascii="Times New Roman" w:eastAsia="Times New Roman" w:hAnsi="Times New Roman" w:cs="Times New Roman"/>
                <w:sz w:val="18"/>
              </w:rPr>
              <w:t xml:space="preserve">__ Minor: ________________________ </w:t>
            </w:r>
          </w:p>
          <w:p w14:paraId="59A9EC02" w14:textId="77777777" w:rsidR="00884339" w:rsidRDefault="00D350E5">
            <w:pPr>
              <w:spacing w:after="46"/>
            </w:pPr>
            <w:r>
              <w:rPr>
                <w:rFonts w:ascii="Times New Roman" w:eastAsia="Times New Roman" w:hAnsi="Times New Roman" w:cs="Times New Roman"/>
                <w:sz w:val="14"/>
              </w:rPr>
              <w:t xml:space="preserve"> </w:t>
            </w:r>
          </w:p>
          <w:p w14:paraId="66CFEA6E" w14:textId="77777777" w:rsidR="00884339" w:rsidRDefault="00D350E5">
            <w:pPr>
              <w:spacing w:after="0"/>
            </w:pPr>
            <w:r>
              <w:rPr>
                <w:rFonts w:ascii="Times New Roman" w:eastAsia="Times New Roman" w:hAnsi="Times New Roman" w:cs="Times New Roman"/>
                <w:sz w:val="14"/>
              </w:rPr>
              <w:t xml:space="preserve">___ </w:t>
            </w:r>
            <w:r>
              <w:rPr>
                <w:rFonts w:ascii="Times New Roman" w:eastAsia="Times New Roman" w:hAnsi="Times New Roman" w:cs="Times New Roman"/>
                <w:sz w:val="18"/>
              </w:rPr>
              <w:t>Certificate:</w:t>
            </w:r>
            <w:r>
              <w:rPr>
                <w:rFonts w:ascii="Times New Roman" w:eastAsia="Times New Roman" w:hAnsi="Times New Roman" w:cs="Times New Roman"/>
                <w:sz w:val="14"/>
              </w:rPr>
              <w:t xml:space="preserve"> __________________________ </w:t>
            </w:r>
          </w:p>
          <w:p w14:paraId="516178C5" w14:textId="77777777" w:rsidR="00884339" w:rsidRDefault="00D350E5">
            <w:pPr>
              <w:spacing w:after="0"/>
            </w:pPr>
            <w:r>
              <w:rPr>
                <w:rFonts w:ascii="Times New Roman" w:eastAsia="Times New Roman" w:hAnsi="Times New Roman" w:cs="Times New Roman"/>
                <w:sz w:val="18"/>
              </w:rPr>
              <w:t xml:space="preserve"> </w:t>
            </w:r>
          </w:p>
          <w:p w14:paraId="2362EC3E" w14:textId="77777777" w:rsidR="00884339" w:rsidRDefault="00D350E5">
            <w:pPr>
              <w:spacing w:after="8"/>
            </w:pPr>
            <w:r>
              <w:rPr>
                <w:rFonts w:ascii="Times New Roman" w:eastAsia="Times New Roman" w:hAnsi="Times New Roman" w:cs="Times New Roman"/>
                <w:b/>
                <w:sz w:val="20"/>
                <w:u w:val="single" w:color="000000"/>
              </w:rPr>
              <w:t>Upper Division Hours Requirement:</w:t>
            </w:r>
            <w:r>
              <w:rPr>
                <w:rFonts w:ascii="Times New Roman" w:eastAsia="Times New Roman" w:hAnsi="Times New Roman" w:cs="Times New Roman"/>
                <w:b/>
                <w:sz w:val="20"/>
              </w:rPr>
              <w:t xml:space="preserve"> </w:t>
            </w:r>
          </w:p>
          <w:p w14:paraId="250DD5BA" w14:textId="77777777" w:rsidR="00884339" w:rsidRDefault="00D350E5">
            <w:pPr>
              <w:spacing w:after="0"/>
            </w:pPr>
            <w:r>
              <w:rPr>
                <w:rFonts w:ascii="Times New Roman" w:eastAsia="Times New Roman" w:hAnsi="Times New Roman" w:cs="Times New Roman"/>
                <w:b/>
              </w:rPr>
              <w:t xml:space="preserve">____ </w:t>
            </w:r>
            <w:r>
              <w:rPr>
                <w:rFonts w:ascii="Times New Roman" w:eastAsia="Times New Roman" w:hAnsi="Times New Roman" w:cs="Times New Roman"/>
                <w:sz w:val="20"/>
              </w:rPr>
              <w:t xml:space="preserve">45 Hours at the 3000/4000 level </w:t>
            </w:r>
          </w:p>
          <w:p w14:paraId="1ECCF3D3" w14:textId="77777777" w:rsidR="00884339" w:rsidRDefault="00D350E5">
            <w:pPr>
              <w:spacing w:after="0"/>
            </w:pPr>
            <w:r>
              <w:rPr>
                <w:rFonts w:ascii="Times New Roman" w:eastAsia="Times New Roman" w:hAnsi="Times New Roman" w:cs="Times New Roman"/>
                <w:sz w:val="20"/>
              </w:rPr>
              <w:t xml:space="preserve"> </w:t>
            </w:r>
          </w:p>
        </w:tc>
      </w:tr>
    </w:tbl>
    <w:p w14:paraId="5B0DC89F" w14:textId="77777777" w:rsidR="00884339" w:rsidRDefault="00D350E5">
      <w:pPr>
        <w:spacing w:after="18"/>
        <w:ind w:left="2"/>
      </w:pPr>
      <w:r>
        <w:rPr>
          <w:rFonts w:ascii="Times New Roman" w:eastAsia="Times New Roman" w:hAnsi="Times New Roman" w:cs="Times New Roman"/>
          <w:b/>
          <w:sz w:val="18"/>
        </w:rPr>
        <w:t xml:space="preserve"> </w:t>
      </w:r>
    </w:p>
    <w:p w14:paraId="3AD66F3A" w14:textId="77777777" w:rsidR="00884339" w:rsidRDefault="00D350E5">
      <w:pPr>
        <w:pStyle w:val="Heading1"/>
        <w:ind w:left="-3"/>
      </w:pPr>
      <w:r>
        <w:t>Required Prerequisites</w:t>
      </w:r>
      <w:r>
        <w:rPr>
          <w:sz w:val="16"/>
          <w:u w:val="none"/>
        </w:rPr>
        <w:t xml:space="preserve"> </w:t>
      </w:r>
    </w:p>
    <w:p w14:paraId="4F75DA63" w14:textId="77777777" w:rsidR="00884339" w:rsidRDefault="00D350E5">
      <w:pPr>
        <w:spacing w:after="5" w:line="252" w:lineRule="auto"/>
        <w:ind w:left="-3" w:hanging="10"/>
      </w:pPr>
      <w:r>
        <w:rPr>
          <w:rFonts w:ascii="Times New Roman" w:eastAsia="Times New Roman" w:hAnsi="Times New Roman" w:cs="Times New Roman"/>
        </w:rPr>
        <w:t xml:space="preserve">__ PSY2012 (3) General Psychology </w:t>
      </w:r>
    </w:p>
    <w:p w14:paraId="7747EB64" w14:textId="77777777" w:rsidR="00884339" w:rsidRDefault="00D350E5">
      <w:pPr>
        <w:spacing w:after="5" w:line="252" w:lineRule="auto"/>
        <w:ind w:left="-3" w:hanging="10"/>
      </w:pPr>
      <w:r>
        <w:rPr>
          <w:rFonts w:ascii="Times New Roman" w:eastAsia="Times New Roman" w:hAnsi="Times New Roman" w:cs="Times New Roman"/>
          <w:b/>
        </w:rPr>
        <w:t xml:space="preserve">__ </w:t>
      </w:r>
      <w:r>
        <w:rPr>
          <w:rFonts w:ascii="Times New Roman" w:eastAsia="Times New Roman" w:hAnsi="Times New Roman" w:cs="Times New Roman"/>
        </w:rPr>
        <w:t xml:space="preserve">STA2122 or equivalent - CCJ4700, STA2171, QMB3200, SYA4400 </w:t>
      </w:r>
    </w:p>
    <w:p w14:paraId="1D1E5CF5" w14:textId="77777777" w:rsidR="00884339" w:rsidRDefault="00D350E5">
      <w:pPr>
        <w:spacing w:after="11"/>
        <w:ind w:left="2"/>
      </w:pPr>
      <w:r>
        <w:rPr>
          <w:rFonts w:ascii="Times New Roman" w:eastAsia="Times New Roman" w:hAnsi="Times New Roman" w:cs="Times New Roman"/>
          <w:sz w:val="20"/>
        </w:rPr>
        <w:t xml:space="preserve">      </w:t>
      </w:r>
      <w:r>
        <w:rPr>
          <w:rFonts w:ascii="Times New Roman" w:eastAsia="Times New Roman" w:hAnsi="Times New Roman" w:cs="Times New Roman"/>
          <w:b/>
          <w:i/>
          <w:sz w:val="20"/>
        </w:rPr>
        <w:t xml:space="preserve"> (if STA2023 or lower is taken, STA2122 must be taken by Term 5 with PSY3213C) </w:t>
      </w:r>
    </w:p>
    <w:p w14:paraId="30E0DFC6" w14:textId="77777777" w:rsidR="00884339" w:rsidRDefault="00D350E5">
      <w:pPr>
        <w:spacing w:after="13" w:line="248" w:lineRule="auto"/>
        <w:ind w:left="-3" w:hanging="10"/>
        <w:jc w:val="both"/>
      </w:pPr>
      <w:r>
        <w:rPr>
          <w:rFonts w:ascii="Times New Roman" w:eastAsia="Times New Roman" w:hAnsi="Times New Roman" w:cs="Times New Roman"/>
        </w:rPr>
        <w:t>__ Biology</w:t>
      </w:r>
      <w:r>
        <w:rPr>
          <w:rFonts w:ascii="Times New Roman" w:eastAsia="Times New Roman" w:hAnsi="Times New Roman" w:cs="Times New Roman"/>
          <w:sz w:val="20"/>
        </w:rPr>
        <w:t xml:space="preserve"> (any BSC coded course: BSC1005, BSC2010, BSC2085, BSC</w:t>
      </w:r>
      <w:proofErr w:type="gramStart"/>
      <w:r>
        <w:rPr>
          <w:rFonts w:ascii="Times New Roman" w:eastAsia="Times New Roman" w:hAnsi="Times New Roman" w:cs="Times New Roman"/>
          <w:sz w:val="20"/>
        </w:rPr>
        <w:t xml:space="preserve">1020,   </w:t>
      </w:r>
      <w:proofErr w:type="gramEnd"/>
      <w:r>
        <w:rPr>
          <w:rFonts w:ascii="Times New Roman" w:eastAsia="Times New Roman" w:hAnsi="Times New Roman" w:cs="Times New Roman"/>
          <w:sz w:val="20"/>
        </w:rPr>
        <w:t xml:space="preserve">                          BSC1007, etc. or PCB2099 or ZOOX010) </w:t>
      </w:r>
    </w:p>
    <w:p w14:paraId="3DF56E52" w14:textId="77777777" w:rsidR="00884339" w:rsidRDefault="00D350E5">
      <w:pPr>
        <w:spacing w:after="5" w:line="252" w:lineRule="auto"/>
        <w:ind w:left="-3" w:hanging="10"/>
      </w:pPr>
      <w:r>
        <w:rPr>
          <w:rFonts w:ascii="Times New Roman" w:eastAsia="Times New Roman" w:hAnsi="Times New Roman" w:cs="Times New Roman"/>
        </w:rPr>
        <w:t xml:space="preserve">__ Lower-level psychology course </w:t>
      </w:r>
    </w:p>
    <w:p w14:paraId="0B960CE5" w14:textId="77777777" w:rsidR="00884339" w:rsidRDefault="00D350E5">
      <w:pPr>
        <w:spacing w:after="0"/>
        <w:ind w:left="2"/>
      </w:pPr>
      <w:r>
        <w:rPr>
          <w:rFonts w:ascii="Times New Roman" w:eastAsia="Times New Roman" w:hAnsi="Times New Roman" w:cs="Times New Roman"/>
        </w:rPr>
        <w:t xml:space="preserve">  </w:t>
      </w:r>
      <w:r>
        <w:rPr>
          <w:rFonts w:ascii="Times New Roman" w:eastAsia="Times New Roman" w:hAnsi="Times New Roman" w:cs="Times New Roman"/>
          <w:b/>
          <w:sz w:val="18"/>
        </w:rPr>
        <w:t xml:space="preserve"> </w:t>
      </w:r>
    </w:p>
    <w:p w14:paraId="16795D26" w14:textId="77777777" w:rsidR="00884339" w:rsidRDefault="00D350E5">
      <w:pPr>
        <w:pStyle w:val="Heading1"/>
        <w:ind w:left="-3"/>
      </w:pPr>
      <w:r>
        <w:t xml:space="preserve">Minimum of 36 hours of Psychology courses required </w:t>
      </w:r>
      <w:r>
        <w:rPr>
          <w:sz w:val="18"/>
        </w:rPr>
        <w:t>(not including PSY 2012</w:t>
      </w:r>
      <w:r>
        <w:t>)</w:t>
      </w:r>
      <w:r>
        <w:rPr>
          <w:u w:val="none"/>
        </w:rPr>
        <w:t xml:space="preserve"> </w:t>
      </w:r>
      <w:r>
        <w:t>Group 1 (Research Methods)</w:t>
      </w:r>
      <w:r>
        <w:rPr>
          <w:b w:val="0"/>
          <w:u w:val="none"/>
        </w:rPr>
        <w:t xml:space="preserve">: </w:t>
      </w:r>
      <w:r>
        <w:rPr>
          <w:sz w:val="20"/>
        </w:rPr>
        <w:t>(T5 MILESTONE</w:t>
      </w:r>
      <w:r>
        <w:rPr>
          <w:b w:val="0"/>
          <w:sz w:val="20"/>
          <w:u w:val="none"/>
        </w:rPr>
        <w:t>)</w:t>
      </w:r>
      <w:r>
        <w:rPr>
          <w:b w:val="0"/>
          <w:u w:val="none"/>
        </w:rPr>
        <w:t xml:space="preserve"> </w:t>
      </w:r>
    </w:p>
    <w:p w14:paraId="48F737DF" w14:textId="77777777" w:rsidR="00884339" w:rsidRDefault="00D350E5">
      <w:pPr>
        <w:spacing w:after="108"/>
        <w:ind w:left="2"/>
      </w:pPr>
      <w:r>
        <w:rPr>
          <w:rFonts w:ascii="Times New Roman" w:eastAsia="Times New Roman" w:hAnsi="Times New Roman" w:cs="Times New Roman"/>
          <w:b/>
          <w:sz w:val="10"/>
        </w:rPr>
        <w:t xml:space="preserve"> </w:t>
      </w:r>
    </w:p>
    <w:p w14:paraId="4F274146" w14:textId="77777777" w:rsidR="00884339" w:rsidRDefault="00D350E5">
      <w:pPr>
        <w:spacing w:after="13" w:line="248" w:lineRule="auto"/>
        <w:ind w:left="-3" w:hanging="10"/>
        <w:jc w:val="both"/>
      </w:pPr>
      <w:r>
        <w:rPr>
          <w:rFonts w:ascii="Times New Roman" w:eastAsia="Times New Roman" w:hAnsi="Times New Roman" w:cs="Times New Roman"/>
        </w:rPr>
        <w:t>__ PSY3213C (4) Research Methods in Psychology</w:t>
      </w:r>
      <w:r>
        <w:rPr>
          <w:rFonts w:ascii="Times New Roman" w:eastAsia="Times New Roman" w:hAnsi="Times New Roman" w:cs="Times New Roman"/>
          <w:sz w:val="20"/>
        </w:rPr>
        <w:t xml:space="preserve"> [pre-req: STA 2122</w:t>
      </w:r>
      <w:proofErr w:type="gramStart"/>
      <w:r>
        <w:rPr>
          <w:rFonts w:ascii="Times New Roman" w:eastAsia="Times New Roman" w:hAnsi="Times New Roman" w:cs="Times New Roman"/>
          <w:sz w:val="20"/>
        </w:rPr>
        <w:t xml:space="preserve">]   </w:t>
      </w:r>
      <w:r>
        <w:rPr>
          <w:rFonts w:ascii="Times New Roman" w:eastAsia="Times New Roman" w:hAnsi="Times New Roman" w:cs="Times New Roman"/>
          <w:sz w:val="20"/>
        </w:rPr>
        <w:tab/>
        <w:t>Scholarship</w:t>
      </w:r>
      <w:proofErr w:type="gramEnd"/>
      <w:r>
        <w:rPr>
          <w:rFonts w:ascii="Times New Roman" w:eastAsia="Times New Roman" w:hAnsi="Times New Roman" w:cs="Times New Roman"/>
          <w:sz w:val="20"/>
        </w:rPr>
        <w:t xml:space="preserve"> in Practice &amp; Upper Division Writing course </w:t>
      </w:r>
    </w:p>
    <w:p w14:paraId="2FFFFD69" w14:textId="77777777" w:rsidR="00884339" w:rsidRDefault="00D350E5">
      <w:pPr>
        <w:spacing w:after="109"/>
        <w:ind w:left="2"/>
      </w:pPr>
      <w:r>
        <w:rPr>
          <w:rFonts w:ascii="Times New Roman" w:eastAsia="Times New Roman" w:hAnsi="Times New Roman" w:cs="Times New Roman"/>
          <w:sz w:val="10"/>
        </w:rPr>
        <w:t xml:space="preserve"> </w:t>
      </w:r>
    </w:p>
    <w:p w14:paraId="0AA97CF7" w14:textId="77777777" w:rsidR="00884339" w:rsidRDefault="00D350E5">
      <w:pPr>
        <w:pStyle w:val="Heading1"/>
        <w:ind w:left="-3"/>
      </w:pPr>
      <w:r>
        <w:t>Group 2 (Neuroscience)</w:t>
      </w:r>
      <w:r>
        <w:rPr>
          <w:u w:val="none"/>
        </w:rPr>
        <w:t>:</w:t>
      </w:r>
      <w:r>
        <w:rPr>
          <w:b w:val="0"/>
          <w:u w:val="none"/>
        </w:rPr>
        <w:t xml:space="preserve"> </w:t>
      </w:r>
      <w:r>
        <w:rPr>
          <w:sz w:val="20"/>
        </w:rPr>
        <w:t>(T5 MILESTONE</w:t>
      </w:r>
      <w:r>
        <w:rPr>
          <w:b w:val="0"/>
          <w:sz w:val="20"/>
          <w:u w:val="none"/>
        </w:rPr>
        <w:t>)</w:t>
      </w:r>
      <w:r>
        <w:rPr>
          <w:b w:val="0"/>
          <w:u w:val="none"/>
        </w:rPr>
        <w:t xml:space="preserve"> </w:t>
      </w:r>
    </w:p>
    <w:p w14:paraId="232BBEB6" w14:textId="77777777" w:rsidR="00884339" w:rsidRDefault="00D350E5">
      <w:pPr>
        <w:spacing w:after="5" w:line="252" w:lineRule="auto"/>
        <w:ind w:left="-3" w:hanging="10"/>
      </w:pPr>
      <w:r>
        <w:rPr>
          <w:rFonts w:ascii="Times New Roman" w:eastAsia="Times New Roman" w:hAnsi="Times New Roman" w:cs="Times New Roman"/>
        </w:rPr>
        <w:t xml:space="preserve">__ PSB2000 (3) Introduction to Neuroscience </w:t>
      </w:r>
      <w:r>
        <w:rPr>
          <w:rFonts w:ascii="Times New Roman" w:eastAsia="Times New Roman" w:hAnsi="Times New Roman" w:cs="Times New Roman"/>
          <w:b/>
          <w:sz w:val="20"/>
        </w:rPr>
        <w:t xml:space="preserve">   </w:t>
      </w:r>
      <w:r>
        <w:rPr>
          <w:rFonts w:ascii="Times New Roman" w:eastAsia="Times New Roman" w:hAnsi="Times New Roman" w:cs="Times New Roman"/>
        </w:rPr>
        <w:t xml:space="preserve"> </w:t>
      </w:r>
    </w:p>
    <w:p w14:paraId="604021AF" w14:textId="77777777" w:rsidR="00884339" w:rsidRDefault="00D350E5">
      <w:pPr>
        <w:spacing w:after="61"/>
        <w:ind w:left="2"/>
      </w:pPr>
      <w:r>
        <w:rPr>
          <w:rFonts w:ascii="Times New Roman" w:eastAsia="Times New Roman" w:hAnsi="Times New Roman" w:cs="Times New Roman"/>
          <w:sz w:val="14"/>
        </w:rPr>
        <w:t xml:space="preserve"> </w:t>
      </w:r>
    </w:p>
    <w:p w14:paraId="1759210D" w14:textId="77777777" w:rsidR="00884339" w:rsidRDefault="00D350E5">
      <w:pPr>
        <w:spacing w:after="13" w:line="250" w:lineRule="auto"/>
        <w:ind w:left="-3" w:hanging="10"/>
      </w:pPr>
      <w:r>
        <w:rPr>
          <w:rFonts w:ascii="Times New Roman" w:eastAsia="Times New Roman" w:hAnsi="Times New Roman" w:cs="Times New Roman"/>
          <w:b/>
          <w:u w:val="single" w:color="000000"/>
        </w:rPr>
        <w:t>GROUP 3 - ONE course from 3 of the 4 areas listed below:</w:t>
      </w:r>
      <w:r>
        <w:rPr>
          <w:rFonts w:ascii="Times New Roman" w:eastAsia="Times New Roman" w:hAnsi="Times New Roman" w:cs="Times New Roman"/>
          <w:b/>
        </w:rPr>
        <w:t xml:space="preserve">  </w:t>
      </w:r>
    </w:p>
    <w:p w14:paraId="5155A778" w14:textId="77777777" w:rsidR="00884339" w:rsidRDefault="00D350E5">
      <w:pPr>
        <w:numPr>
          <w:ilvl w:val="0"/>
          <w:numId w:val="1"/>
        </w:numPr>
        <w:spacing w:after="4" w:line="250" w:lineRule="auto"/>
        <w:ind w:hanging="360"/>
      </w:pPr>
      <w:r>
        <w:rPr>
          <w:rFonts w:ascii="Times New Roman" w:eastAsia="Times New Roman" w:hAnsi="Times New Roman" w:cs="Times New Roman"/>
          <w:b/>
        </w:rPr>
        <w:t xml:space="preserve">SOCIAL PSYCHOLOGY: </w:t>
      </w:r>
    </w:p>
    <w:p w14:paraId="5E0685D3" w14:textId="77777777" w:rsidR="00884339" w:rsidRDefault="00D350E5">
      <w:pPr>
        <w:spacing w:after="5" w:line="252" w:lineRule="auto"/>
        <w:ind w:left="731" w:hanging="10"/>
      </w:pPr>
      <w:r>
        <w:rPr>
          <w:rFonts w:ascii="Times New Roman" w:eastAsia="Times New Roman" w:hAnsi="Times New Roman" w:cs="Times New Roman"/>
          <w:b/>
        </w:rPr>
        <w:t xml:space="preserve">__ </w:t>
      </w:r>
      <w:r>
        <w:rPr>
          <w:rFonts w:ascii="Times New Roman" w:eastAsia="Times New Roman" w:hAnsi="Times New Roman" w:cs="Times New Roman"/>
        </w:rPr>
        <w:t>SOP3004 (3) Social Psychology</w:t>
      </w:r>
      <w:r>
        <w:rPr>
          <w:rFonts w:ascii="Times New Roman" w:eastAsia="Times New Roman" w:hAnsi="Times New Roman" w:cs="Times New Roman"/>
          <w:b/>
        </w:rPr>
        <w:t xml:space="preserve"> </w:t>
      </w:r>
    </w:p>
    <w:p w14:paraId="3B48EAAF" w14:textId="77777777" w:rsidR="00884339" w:rsidRDefault="00D350E5">
      <w:pPr>
        <w:spacing w:after="5" w:line="252" w:lineRule="auto"/>
        <w:ind w:left="731" w:hanging="10"/>
      </w:pPr>
      <w:r>
        <w:rPr>
          <w:rFonts w:ascii="Times New Roman" w:eastAsia="Times New Roman" w:hAnsi="Times New Roman" w:cs="Times New Roman"/>
        </w:rPr>
        <w:t xml:space="preserve">__ SOP4722 (3) Prejudice and Stereotyping  </w:t>
      </w:r>
    </w:p>
    <w:p w14:paraId="77601F27" w14:textId="77777777" w:rsidR="00884339" w:rsidRDefault="00D350E5">
      <w:pPr>
        <w:spacing w:after="5" w:line="252" w:lineRule="auto"/>
        <w:ind w:left="732" w:hanging="10"/>
      </w:pPr>
      <w:r>
        <w:rPr>
          <w:rFonts w:ascii="Times New Roman" w:eastAsia="Times New Roman" w:hAnsi="Times New Roman" w:cs="Times New Roman"/>
          <w:sz w:val="20"/>
        </w:rPr>
        <w:t xml:space="preserve">__ </w:t>
      </w:r>
      <w:r>
        <w:rPr>
          <w:rFonts w:ascii="Times New Roman" w:eastAsia="Times New Roman" w:hAnsi="Times New Roman" w:cs="Times New Roman"/>
        </w:rPr>
        <w:t>PPE3003 (3) Psychology of Personality</w:t>
      </w:r>
      <w:r>
        <w:rPr>
          <w:rFonts w:ascii="Times New Roman" w:eastAsia="Times New Roman" w:hAnsi="Times New Roman" w:cs="Times New Roman"/>
          <w:sz w:val="20"/>
        </w:rPr>
        <w:t xml:space="preserve"> </w:t>
      </w:r>
    </w:p>
    <w:p w14:paraId="3D98045E" w14:textId="77777777" w:rsidR="00884339" w:rsidRDefault="00D350E5">
      <w:pPr>
        <w:numPr>
          <w:ilvl w:val="0"/>
          <w:numId w:val="1"/>
        </w:numPr>
        <w:spacing w:after="4" w:line="250" w:lineRule="auto"/>
        <w:ind w:hanging="360"/>
      </w:pPr>
      <w:r>
        <w:rPr>
          <w:rFonts w:ascii="Times New Roman" w:eastAsia="Times New Roman" w:hAnsi="Times New Roman" w:cs="Times New Roman"/>
          <w:b/>
        </w:rPr>
        <w:t xml:space="preserve">COGNITIVE PSYCHOLOGY:  </w:t>
      </w:r>
    </w:p>
    <w:p w14:paraId="0BEC64E4" w14:textId="77777777" w:rsidR="00884339" w:rsidRDefault="00D350E5">
      <w:pPr>
        <w:spacing w:after="5" w:line="252" w:lineRule="auto"/>
        <w:ind w:left="731" w:hanging="10"/>
      </w:pPr>
      <w:r>
        <w:rPr>
          <w:rFonts w:ascii="Times New Roman" w:eastAsia="Times New Roman" w:hAnsi="Times New Roman" w:cs="Times New Roman"/>
        </w:rPr>
        <w:t xml:space="preserve">__ EXP4640 (3) Psychology of Language  </w:t>
      </w:r>
    </w:p>
    <w:p w14:paraId="06E73109" w14:textId="77777777" w:rsidR="00884339" w:rsidRDefault="00D350E5">
      <w:pPr>
        <w:spacing w:after="5" w:line="252" w:lineRule="auto"/>
        <w:ind w:left="731" w:hanging="10"/>
      </w:pPr>
      <w:r>
        <w:rPr>
          <w:rFonts w:ascii="Times New Roman" w:eastAsia="Times New Roman" w:hAnsi="Times New Roman" w:cs="Times New Roman"/>
        </w:rPr>
        <w:t xml:space="preserve">__ EXP4404 (3) Human Memory and Learning  </w:t>
      </w:r>
    </w:p>
    <w:p w14:paraId="6E50CE34" w14:textId="77777777" w:rsidR="00884339" w:rsidRDefault="00D350E5">
      <w:pPr>
        <w:spacing w:after="29" w:line="252" w:lineRule="auto"/>
        <w:ind w:left="731" w:hanging="10"/>
      </w:pPr>
      <w:r>
        <w:rPr>
          <w:rFonts w:ascii="Times New Roman" w:eastAsia="Times New Roman" w:hAnsi="Times New Roman" w:cs="Times New Roman"/>
        </w:rPr>
        <w:t xml:space="preserve">__ EXP3604C (4) Cognitive Psychology with Lab </w:t>
      </w:r>
      <w:r>
        <w:rPr>
          <w:rFonts w:ascii="Times New Roman" w:eastAsia="Times New Roman" w:hAnsi="Times New Roman" w:cs="Times New Roman"/>
          <w:sz w:val="20"/>
        </w:rPr>
        <w:t xml:space="preserve">[pre-req: PSY 3213C] </w:t>
      </w:r>
    </w:p>
    <w:p w14:paraId="2D0399FA" w14:textId="77777777" w:rsidR="00884339" w:rsidRDefault="00D350E5">
      <w:pPr>
        <w:numPr>
          <w:ilvl w:val="0"/>
          <w:numId w:val="1"/>
        </w:numPr>
        <w:spacing w:after="4" w:line="250" w:lineRule="auto"/>
        <w:ind w:hanging="360"/>
      </w:pPr>
      <w:r>
        <w:rPr>
          <w:rFonts w:ascii="Times New Roman" w:eastAsia="Times New Roman" w:hAnsi="Times New Roman" w:cs="Times New Roman"/>
          <w:b/>
        </w:rPr>
        <w:t>DEVELOPMENTAL PSYCHOLOGY:</w:t>
      </w:r>
      <w:r>
        <w:rPr>
          <w:rFonts w:ascii="Times New Roman" w:eastAsia="Times New Roman" w:hAnsi="Times New Roman" w:cs="Times New Roman"/>
          <w:b/>
          <w:sz w:val="24"/>
        </w:rPr>
        <w:t xml:space="preserve"> </w:t>
      </w:r>
    </w:p>
    <w:p w14:paraId="7E36D3AC" w14:textId="77777777" w:rsidR="00884339" w:rsidRDefault="00D350E5">
      <w:pPr>
        <w:spacing w:after="5" w:line="252" w:lineRule="auto"/>
        <w:ind w:left="732" w:hanging="10"/>
      </w:pPr>
      <w:r>
        <w:rPr>
          <w:rFonts w:ascii="Times New Roman" w:eastAsia="Times New Roman" w:hAnsi="Times New Roman" w:cs="Times New Roman"/>
        </w:rPr>
        <w:t xml:space="preserve">__ DEP3103 (3) Child Psychology  </w:t>
      </w:r>
    </w:p>
    <w:p w14:paraId="1863751B" w14:textId="77777777" w:rsidR="00884339" w:rsidRDefault="00D350E5">
      <w:pPr>
        <w:spacing w:after="5" w:line="252" w:lineRule="auto"/>
        <w:ind w:left="732" w:hanging="10"/>
      </w:pPr>
      <w:r>
        <w:rPr>
          <w:rFonts w:ascii="Times New Roman" w:eastAsia="Times New Roman" w:hAnsi="Times New Roman" w:cs="Times New Roman"/>
        </w:rPr>
        <w:t xml:space="preserve">__ DEP4404 (3) Psychology of Adult Development and Aging  </w:t>
      </w:r>
    </w:p>
    <w:p w14:paraId="3A905DF5" w14:textId="77777777" w:rsidR="00884339" w:rsidRDefault="00D350E5">
      <w:pPr>
        <w:numPr>
          <w:ilvl w:val="0"/>
          <w:numId w:val="1"/>
        </w:numPr>
        <w:spacing w:after="4" w:line="250" w:lineRule="auto"/>
        <w:ind w:hanging="360"/>
      </w:pPr>
      <w:r>
        <w:rPr>
          <w:rFonts w:ascii="Times New Roman" w:eastAsia="Times New Roman" w:hAnsi="Times New Roman" w:cs="Times New Roman"/>
          <w:b/>
        </w:rPr>
        <w:t xml:space="preserve">CLINICAL PSYCHOLOGY: </w:t>
      </w:r>
    </w:p>
    <w:p w14:paraId="4F714EFA" w14:textId="77777777" w:rsidR="00884339" w:rsidRDefault="00D350E5">
      <w:pPr>
        <w:spacing w:after="13" w:line="248" w:lineRule="auto"/>
        <w:ind w:left="732" w:hanging="10"/>
        <w:jc w:val="both"/>
      </w:pPr>
      <w:r>
        <w:rPr>
          <w:rFonts w:ascii="Times New Roman" w:eastAsia="Times New Roman" w:hAnsi="Times New Roman" w:cs="Times New Roman"/>
          <w:sz w:val="20"/>
        </w:rPr>
        <w:t xml:space="preserve">__ CLP3305 (3) Clinical and Counseling Psychology </w:t>
      </w:r>
    </w:p>
    <w:p w14:paraId="48EFB7E5" w14:textId="77777777" w:rsidR="00884339" w:rsidRDefault="00D350E5">
      <w:pPr>
        <w:spacing w:after="13" w:line="248" w:lineRule="auto"/>
        <w:ind w:left="732" w:hanging="10"/>
        <w:jc w:val="both"/>
      </w:pPr>
      <w:r>
        <w:rPr>
          <w:rFonts w:ascii="Times New Roman" w:eastAsia="Times New Roman" w:hAnsi="Times New Roman" w:cs="Times New Roman"/>
          <w:sz w:val="20"/>
        </w:rPr>
        <w:t xml:space="preserve">__ CLP4143 (3) Abnormal Psychology </w:t>
      </w:r>
    </w:p>
    <w:p w14:paraId="2F6E9553" w14:textId="77777777" w:rsidR="00884339" w:rsidRDefault="00D350E5">
      <w:pPr>
        <w:spacing w:after="13" w:line="248" w:lineRule="auto"/>
        <w:ind w:left="732" w:hanging="10"/>
        <w:jc w:val="both"/>
      </w:pPr>
      <w:r>
        <w:rPr>
          <w:rFonts w:ascii="Times New Roman" w:eastAsia="Times New Roman" w:hAnsi="Times New Roman" w:cs="Times New Roman"/>
          <w:sz w:val="20"/>
        </w:rPr>
        <w:t xml:space="preserve">__ CLP4134 (3) Abnormal Child Psych </w:t>
      </w:r>
    </w:p>
    <w:p w14:paraId="40634F6B" w14:textId="77777777" w:rsidR="00884339" w:rsidRDefault="00D350E5">
      <w:pPr>
        <w:spacing w:after="13" w:line="248" w:lineRule="auto"/>
        <w:ind w:left="732" w:hanging="10"/>
        <w:jc w:val="both"/>
      </w:pPr>
      <w:r>
        <w:rPr>
          <w:rFonts w:ascii="Times New Roman" w:eastAsia="Times New Roman" w:hAnsi="Times New Roman" w:cs="Times New Roman"/>
          <w:sz w:val="20"/>
        </w:rPr>
        <w:t xml:space="preserve">__ CLP4110 (3) </w:t>
      </w:r>
      <w:proofErr w:type="gramStart"/>
      <w:r>
        <w:rPr>
          <w:rFonts w:ascii="Times New Roman" w:eastAsia="Times New Roman" w:hAnsi="Times New Roman" w:cs="Times New Roman"/>
          <w:sz w:val="20"/>
        </w:rPr>
        <w:t>Eating Disorders</w:t>
      </w:r>
      <w:proofErr w:type="gramEnd"/>
      <w:r>
        <w:rPr>
          <w:rFonts w:ascii="Times New Roman" w:eastAsia="Times New Roman" w:hAnsi="Times New Roman" w:cs="Times New Roman"/>
          <w:sz w:val="20"/>
        </w:rPr>
        <w:t xml:space="preserve"> </w:t>
      </w:r>
    </w:p>
    <w:p w14:paraId="3CEA938A" w14:textId="77777777" w:rsidR="00884339" w:rsidRDefault="00D350E5">
      <w:pPr>
        <w:spacing w:after="13" w:line="248" w:lineRule="auto"/>
        <w:ind w:left="732" w:hanging="10"/>
        <w:jc w:val="both"/>
      </w:pPr>
      <w:r>
        <w:rPr>
          <w:rFonts w:ascii="Times New Roman" w:eastAsia="Times New Roman" w:hAnsi="Times New Roman" w:cs="Times New Roman"/>
          <w:sz w:val="20"/>
        </w:rPr>
        <w:t xml:space="preserve">__ CLP4392 (3) Psychology of Criminal Behavior </w:t>
      </w:r>
    </w:p>
    <w:p w14:paraId="0E2ADC8B" w14:textId="77777777" w:rsidR="00884339" w:rsidRDefault="00D350E5">
      <w:pPr>
        <w:spacing w:after="40"/>
        <w:ind w:left="2"/>
      </w:pPr>
      <w:r>
        <w:rPr>
          <w:rFonts w:ascii="Times New Roman" w:eastAsia="Times New Roman" w:hAnsi="Times New Roman" w:cs="Times New Roman"/>
          <w:b/>
          <w:sz w:val="16"/>
        </w:rPr>
        <w:t xml:space="preserve"> </w:t>
      </w:r>
    </w:p>
    <w:p w14:paraId="1D5B77F2" w14:textId="77777777" w:rsidR="00884339" w:rsidRDefault="00D350E5">
      <w:pPr>
        <w:spacing w:after="13" w:line="250" w:lineRule="auto"/>
        <w:ind w:left="-3" w:hanging="10"/>
      </w:pPr>
      <w:r>
        <w:rPr>
          <w:rFonts w:ascii="Times New Roman" w:eastAsia="Times New Roman" w:hAnsi="Times New Roman" w:cs="Times New Roman"/>
          <w:b/>
          <w:u w:val="single" w:color="000000"/>
        </w:rPr>
        <w:t>Group 4 - ONE from (Lecture/Laboratory Combinations)</w:t>
      </w:r>
      <w:r>
        <w:rPr>
          <w:rFonts w:ascii="Times New Roman" w:eastAsia="Times New Roman" w:hAnsi="Times New Roman" w:cs="Times New Roman"/>
          <w:b/>
        </w:rPr>
        <w:t>:</w:t>
      </w:r>
      <w:r>
        <w:rPr>
          <w:rFonts w:ascii="Times New Roman" w:eastAsia="Times New Roman" w:hAnsi="Times New Roman" w:cs="Times New Roman"/>
        </w:rPr>
        <w:t xml:space="preserve">  </w:t>
      </w:r>
    </w:p>
    <w:p w14:paraId="59154246" w14:textId="77777777" w:rsidR="00884339" w:rsidRDefault="00D350E5">
      <w:pPr>
        <w:spacing w:after="5" w:line="252" w:lineRule="auto"/>
        <w:ind w:left="-3" w:hanging="10"/>
      </w:pPr>
      <w:r>
        <w:rPr>
          <w:rFonts w:ascii="Times New Roman" w:eastAsia="Times New Roman" w:hAnsi="Times New Roman" w:cs="Times New Roman"/>
        </w:rPr>
        <w:t xml:space="preserve">__ EXP3202C (4) Sensation and Perception with Lab </w:t>
      </w:r>
      <w:r>
        <w:rPr>
          <w:rFonts w:ascii="Times New Roman" w:eastAsia="Times New Roman" w:hAnsi="Times New Roman" w:cs="Times New Roman"/>
          <w:sz w:val="20"/>
        </w:rPr>
        <w:t>[pre-req: PSY 3213C]</w:t>
      </w:r>
      <w:r>
        <w:rPr>
          <w:rFonts w:ascii="Times New Roman" w:eastAsia="Times New Roman" w:hAnsi="Times New Roman" w:cs="Times New Roman"/>
          <w:b/>
        </w:rPr>
        <w:t xml:space="preserve"> </w:t>
      </w:r>
    </w:p>
    <w:p w14:paraId="1F9C5C96" w14:textId="77777777" w:rsidR="00884339" w:rsidRDefault="00D350E5">
      <w:pPr>
        <w:spacing w:after="5" w:line="252" w:lineRule="auto"/>
        <w:ind w:left="-3" w:hanging="10"/>
      </w:pPr>
      <w:r>
        <w:rPr>
          <w:rFonts w:ascii="Times New Roman" w:eastAsia="Times New Roman" w:hAnsi="Times New Roman" w:cs="Times New Roman"/>
        </w:rPr>
        <w:t xml:space="preserve">__ EXP3422C (4) Conditioning and Learning with Lab </w:t>
      </w:r>
      <w:r>
        <w:rPr>
          <w:rFonts w:ascii="Times New Roman" w:eastAsia="Times New Roman" w:hAnsi="Times New Roman" w:cs="Times New Roman"/>
          <w:sz w:val="20"/>
        </w:rPr>
        <w:t>[pre-req: PSY 3213C]</w:t>
      </w:r>
      <w:r>
        <w:rPr>
          <w:rFonts w:ascii="Times New Roman" w:eastAsia="Times New Roman" w:hAnsi="Times New Roman" w:cs="Times New Roman"/>
          <w:b/>
        </w:rPr>
        <w:t xml:space="preserve"> </w:t>
      </w:r>
    </w:p>
    <w:p w14:paraId="4C98A236" w14:textId="77777777" w:rsidR="00884339" w:rsidRDefault="00D350E5">
      <w:pPr>
        <w:spacing w:after="5" w:line="252" w:lineRule="auto"/>
        <w:ind w:left="-3" w:hanging="10"/>
      </w:pPr>
      <w:r>
        <w:rPr>
          <w:rFonts w:ascii="Times New Roman" w:eastAsia="Times New Roman" w:hAnsi="Times New Roman" w:cs="Times New Roman"/>
        </w:rPr>
        <w:t xml:space="preserve">__ EXP3604C (4) Cognitive Psychology with Lab </w:t>
      </w:r>
      <w:r>
        <w:rPr>
          <w:rFonts w:ascii="Times New Roman" w:eastAsia="Times New Roman" w:hAnsi="Times New Roman" w:cs="Times New Roman"/>
          <w:sz w:val="20"/>
        </w:rPr>
        <w:t>[pre-req: PSY 3213C]</w:t>
      </w:r>
      <w:r>
        <w:rPr>
          <w:rFonts w:ascii="Times New Roman" w:eastAsia="Times New Roman" w:hAnsi="Times New Roman" w:cs="Times New Roman"/>
        </w:rPr>
        <w:t xml:space="preserve"> </w:t>
      </w:r>
    </w:p>
    <w:p w14:paraId="1693C28B" w14:textId="77777777" w:rsidR="00884339" w:rsidRDefault="00D350E5">
      <w:pPr>
        <w:spacing w:after="0" w:line="240" w:lineRule="auto"/>
        <w:ind w:left="2" w:right="3889"/>
      </w:pPr>
      <w:r>
        <w:rPr>
          <w:rFonts w:ascii="Times New Roman" w:eastAsia="Times New Roman" w:hAnsi="Times New Roman" w:cs="Times New Roman"/>
          <w:i/>
          <w:sz w:val="20"/>
        </w:rPr>
        <w:t xml:space="preserve">     NOTE: Although PSB3004C has a lab component, it DOES NOT satisfy the       group 4 lab requirement.  </w:t>
      </w:r>
    </w:p>
    <w:p w14:paraId="3D9B0891" w14:textId="77777777" w:rsidR="00884339" w:rsidRDefault="00D350E5">
      <w:pPr>
        <w:spacing w:after="66"/>
        <w:ind w:left="2"/>
      </w:pPr>
      <w:r>
        <w:rPr>
          <w:rFonts w:ascii="Times New Roman" w:eastAsia="Times New Roman" w:hAnsi="Times New Roman" w:cs="Times New Roman"/>
          <w:b/>
          <w:sz w:val="14"/>
        </w:rPr>
        <w:t xml:space="preserve"> </w:t>
      </w:r>
    </w:p>
    <w:p w14:paraId="7FA473BF" w14:textId="77777777" w:rsidR="00884339" w:rsidRDefault="00D350E5">
      <w:pPr>
        <w:pStyle w:val="Heading1"/>
        <w:ind w:left="-3"/>
      </w:pPr>
      <w:r>
        <w:t>Group 5 (Career Development</w:t>
      </w:r>
      <w:r>
        <w:rPr>
          <w:u w:val="none"/>
        </w:rPr>
        <w:t xml:space="preserve">): </w:t>
      </w:r>
      <w:r>
        <w:rPr>
          <w:sz w:val="20"/>
        </w:rPr>
        <w:t>(T5 MILESTONE</w:t>
      </w:r>
      <w:r>
        <w:rPr>
          <w:b w:val="0"/>
          <w:sz w:val="20"/>
          <w:u w:val="none"/>
        </w:rPr>
        <w:t>)</w:t>
      </w:r>
      <w:r>
        <w:rPr>
          <w:u w:val="none"/>
        </w:rPr>
        <w:t xml:space="preserve"> </w:t>
      </w:r>
    </w:p>
    <w:p w14:paraId="62F954C1" w14:textId="77777777" w:rsidR="00884339" w:rsidRDefault="00D350E5">
      <w:pPr>
        <w:spacing w:after="559" w:line="252" w:lineRule="auto"/>
        <w:ind w:left="-3" w:hanging="10"/>
      </w:pPr>
      <w:r>
        <w:rPr>
          <w:rFonts w:ascii="Times New Roman" w:eastAsia="Times New Roman" w:hAnsi="Times New Roman" w:cs="Times New Roman"/>
          <w:b/>
        </w:rPr>
        <w:t xml:space="preserve">__ </w:t>
      </w:r>
      <w:r>
        <w:rPr>
          <w:rFonts w:ascii="Times New Roman" w:eastAsia="Times New Roman" w:hAnsi="Times New Roman" w:cs="Times New Roman"/>
        </w:rPr>
        <w:t xml:space="preserve">PSY2023 (1) Careers in Psychology   </w:t>
      </w:r>
    </w:p>
    <w:p w14:paraId="12355F63" w14:textId="77777777" w:rsidR="00884339" w:rsidRDefault="00D350E5">
      <w:pPr>
        <w:spacing w:after="0"/>
        <w:ind w:left="2"/>
      </w:pPr>
      <w:r>
        <w:rPr>
          <w:rFonts w:ascii="Times New Roman" w:eastAsia="Times New Roman" w:hAnsi="Times New Roman" w:cs="Times New Roman"/>
          <w:sz w:val="20"/>
        </w:rPr>
        <w:t xml:space="preserve"> </w:t>
      </w:r>
    </w:p>
    <w:p w14:paraId="24990254" w14:textId="77777777" w:rsidR="00884339" w:rsidRDefault="00D350E5">
      <w:pPr>
        <w:spacing w:after="5" w:line="252" w:lineRule="auto"/>
        <w:ind w:left="-3" w:hanging="10"/>
      </w:pPr>
      <w:r>
        <w:rPr>
          <w:rFonts w:ascii="Times New Roman" w:eastAsia="Times New Roman" w:hAnsi="Times New Roman" w:cs="Times New Roman"/>
          <w:b/>
          <w:u w:val="single" w:color="000000"/>
        </w:rPr>
        <w:t>Group 6</w:t>
      </w:r>
      <w:proofErr w:type="gramStart"/>
      <w:r>
        <w:rPr>
          <w:rFonts w:ascii="Times New Roman" w:eastAsia="Times New Roman" w:hAnsi="Times New Roman" w:cs="Times New Roman"/>
          <w:b/>
          <w:u w:val="single" w:color="000000"/>
        </w:rPr>
        <w:t>:  Psychology</w:t>
      </w:r>
      <w:proofErr w:type="gramEnd"/>
      <w:r>
        <w:rPr>
          <w:rFonts w:ascii="Times New Roman" w:eastAsia="Times New Roman" w:hAnsi="Times New Roman" w:cs="Times New Roman"/>
          <w:b/>
          <w:u w:val="single" w:color="000000"/>
        </w:rPr>
        <w:t xml:space="preserve"> Electives</w:t>
      </w:r>
      <w:r>
        <w:rPr>
          <w:rFonts w:ascii="Times New Roman" w:eastAsia="Times New Roman" w:hAnsi="Times New Roman" w:cs="Times New Roman"/>
          <w:u w:val="single" w:color="000000"/>
        </w:rPr>
        <w:t>:</w:t>
      </w:r>
      <w:r>
        <w:rPr>
          <w:rFonts w:ascii="Times New Roman" w:eastAsia="Times New Roman" w:hAnsi="Times New Roman" w:cs="Times New Roman"/>
        </w:rPr>
        <w:t xml:space="preserve">  Students must take enough psychology elective courses to total </w:t>
      </w:r>
      <w:r>
        <w:rPr>
          <w:rFonts w:ascii="Times New Roman" w:eastAsia="Times New Roman" w:hAnsi="Times New Roman" w:cs="Times New Roman"/>
          <w:b/>
          <w:u w:val="single" w:color="000000"/>
        </w:rPr>
        <w:t>36 hours in the major</w:t>
      </w:r>
      <w:r>
        <w:rPr>
          <w:rFonts w:ascii="Times New Roman" w:eastAsia="Times New Roman" w:hAnsi="Times New Roman" w:cs="Times New Roman"/>
          <w:b/>
        </w:rPr>
        <w:t xml:space="preserve"> </w:t>
      </w:r>
    </w:p>
    <w:p w14:paraId="1CFB0E2F" w14:textId="77777777" w:rsidR="00884339" w:rsidRDefault="00D350E5">
      <w:pPr>
        <w:spacing w:after="4" w:line="250" w:lineRule="auto"/>
        <w:ind w:left="12" w:hanging="10"/>
      </w:pPr>
      <w:r>
        <w:rPr>
          <w:rFonts w:ascii="Times New Roman" w:eastAsia="Times New Roman" w:hAnsi="Times New Roman" w:cs="Times New Roman"/>
          <w:b/>
          <w:u w:val="single" w:color="000000"/>
        </w:rPr>
        <w:t>(not including PSY2012)</w:t>
      </w:r>
      <w:r>
        <w:rPr>
          <w:rFonts w:ascii="Times New Roman" w:eastAsia="Times New Roman" w:hAnsi="Times New Roman" w:cs="Times New Roman"/>
          <w:b/>
        </w:rPr>
        <w:t xml:space="preserve">.       # hrs. of electives = 36 – total hrs. in Groups 1-5 </w:t>
      </w:r>
    </w:p>
    <w:p w14:paraId="665BE75B" w14:textId="77777777" w:rsidR="00884339" w:rsidRDefault="00D350E5">
      <w:pPr>
        <w:spacing w:after="123"/>
        <w:ind w:left="2"/>
      </w:pPr>
      <w:r>
        <w:rPr>
          <w:rFonts w:ascii="Times New Roman" w:eastAsia="Times New Roman" w:hAnsi="Times New Roman" w:cs="Times New Roman"/>
          <w:i/>
          <w:sz w:val="8"/>
        </w:rPr>
        <w:t xml:space="preserve"> </w:t>
      </w:r>
    </w:p>
    <w:p w14:paraId="6EC7766E" w14:textId="77777777" w:rsidR="00884339" w:rsidRDefault="00D350E5">
      <w:pPr>
        <w:spacing w:after="29" w:line="239" w:lineRule="auto"/>
        <w:ind w:left="2"/>
      </w:pPr>
      <w:r>
        <w:rPr>
          <w:rFonts w:ascii="Times New Roman" w:eastAsia="Times New Roman" w:hAnsi="Times New Roman" w:cs="Times New Roman"/>
        </w:rPr>
        <w:t xml:space="preserve">Students must complete one letter-graded psych course (3hrs) </w:t>
      </w:r>
      <w:r>
        <w:rPr>
          <w:rFonts w:ascii="Times New Roman" w:eastAsia="Times New Roman" w:hAnsi="Times New Roman" w:cs="Times New Roman"/>
          <w:b/>
          <w:u w:val="single" w:color="000000"/>
        </w:rPr>
        <w:t>at FSU at the 4000-level</w:t>
      </w:r>
      <w:r>
        <w:rPr>
          <w:rFonts w:ascii="Times New Roman" w:eastAsia="Times New Roman" w:hAnsi="Times New Roman" w:cs="Times New Roman"/>
          <w:i/>
        </w:rPr>
        <w:t>.  DIS and Honors Work (PSY4910, PSY4915, PSY4920, PSY4039) and internship credits (PSY4944) cannot be used to meet this requirement.</w:t>
      </w:r>
      <w:r>
        <w:rPr>
          <w:rFonts w:ascii="Times New Roman" w:eastAsia="Times New Roman" w:hAnsi="Times New Roman" w:cs="Times New Roman"/>
          <w:i/>
          <w:sz w:val="16"/>
        </w:rPr>
        <w:t xml:space="preserve"> </w:t>
      </w:r>
    </w:p>
    <w:p w14:paraId="75175B22" w14:textId="77777777" w:rsidR="00884339" w:rsidRDefault="00D350E5">
      <w:pPr>
        <w:spacing w:after="13" w:line="248" w:lineRule="auto"/>
        <w:ind w:left="-3" w:hanging="10"/>
        <w:jc w:val="both"/>
      </w:pPr>
      <w:r>
        <w:rPr>
          <w:rFonts w:ascii="Times New Roman" w:eastAsia="Times New Roman" w:hAnsi="Times New Roman" w:cs="Times New Roman"/>
          <w:b/>
          <w:sz w:val="24"/>
        </w:rPr>
        <w:t xml:space="preserve">4000 level course AT </w:t>
      </w:r>
      <w:proofErr w:type="gramStart"/>
      <w:r>
        <w:rPr>
          <w:rFonts w:ascii="Times New Roman" w:eastAsia="Times New Roman" w:hAnsi="Times New Roman" w:cs="Times New Roman"/>
          <w:b/>
          <w:sz w:val="24"/>
        </w:rPr>
        <w:t>FSU</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 xml:space="preserve">_______________ </w:t>
      </w:r>
      <w:r>
        <w:rPr>
          <w:rFonts w:ascii="Times New Roman" w:eastAsia="Times New Roman" w:hAnsi="Times New Roman" w:cs="Times New Roman"/>
          <w:sz w:val="20"/>
        </w:rPr>
        <w:t>(either from groups or from electives)</w:t>
      </w:r>
      <w:r>
        <w:rPr>
          <w:rFonts w:ascii="Times New Roman" w:eastAsia="Times New Roman" w:hAnsi="Times New Roman" w:cs="Times New Roman"/>
          <w:sz w:val="24"/>
        </w:rPr>
        <w:t xml:space="preserve"> </w:t>
      </w:r>
    </w:p>
    <w:p w14:paraId="1C102D40" w14:textId="77777777" w:rsidR="00884339" w:rsidRDefault="00D350E5">
      <w:pPr>
        <w:spacing w:after="100"/>
        <w:ind w:left="2"/>
      </w:pPr>
      <w:r>
        <w:rPr>
          <w:rFonts w:ascii="Times New Roman" w:eastAsia="Times New Roman" w:hAnsi="Times New Roman" w:cs="Times New Roman"/>
          <w:sz w:val="12"/>
        </w:rPr>
        <w:t xml:space="preserve"> </w:t>
      </w:r>
    </w:p>
    <w:p w14:paraId="33A4BA81" w14:textId="77777777" w:rsidR="00884339" w:rsidRDefault="00D350E5">
      <w:pPr>
        <w:spacing w:after="0"/>
        <w:ind w:left="-3" w:hanging="10"/>
      </w:pPr>
      <w:r>
        <w:rPr>
          <w:rFonts w:ascii="Times New Roman" w:eastAsia="Times New Roman" w:hAnsi="Times New Roman" w:cs="Times New Roman"/>
          <w:b/>
          <w:sz w:val="24"/>
        </w:rPr>
        <w:t>Electives:</w:t>
      </w:r>
      <w:r>
        <w:rPr>
          <w:rFonts w:ascii="Times New Roman" w:eastAsia="Times New Roman" w:hAnsi="Times New Roman" w:cs="Times New Roman"/>
          <w:sz w:val="24"/>
        </w:rPr>
        <w:t xml:space="preserve"> ________________ </w:t>
      </w:r>
      <w:proofErr w:type="gramStart"/>
      <w:r>
        <w:rPr>
          <w:rFonts w:ascii="Times New Roman" w:eastAsia="Times New Roman" w:hAnsi="Times New Roman" w:cs="Times New Roman"/>
          <w:sz w:val="24"/>
        </w:rPr>
        <w:t xml:space="preserve">    ________________     </w:t>
      </w:r>
      <w:proofErr w:type="gramEnd"/>
      <w:r>
        <w:rPr>
          <w:rFonts w:ascii="Times New Roman" w:eastAsia="Times New Roman" w:hAnsi="Times New Roman" w:cs="Times New Roman"/>
          <w:sz w:val="24"/>
        </w:rPr>
        <w:t>________________     ________________</w:t>
      </w:r>
      <w:r>
        <w:rPr>
          <w:rFonts w:ascii="Times New Roman" w:eastAsia="Times New Roman" w:hAnsi="Times New Roman" w:cs="Times New Roman"/>
          <w:b/>
          <w:i/>
          <w:sz w:val="16"/>
        </w:rPr>
        <w:t xml:space="preserve"> </w:t>
      </w:r>
    </w:p>
    <w:p w14:paraId="5193C0ED" w14:textId="77777777" w:rsidR="00884339" w:rsidRDefault="00D350E5">
      <w:pPr>
        <w:spacing w:after="0"/>
        <w:ind w:left="2"/>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16"/>
        </w:rPr>
        <w:t xml:space="preserve"> </w:t>
      </w:r>
    </w:p>
    <w:p w14:paraId="2C5D2AAD" w14:textId="77777777" w:rsidR="00884339" w:rsidRDefault="00D350E5">
      <w:pPr>
        <w:spacing w:after="48"/>
        <w:ind w:left="732" w:hanging="10"/>
      </w:pPr>
      <w:r>
        <w:rPr>
          <w:rFonts w:ascii="Times New Roman" w:eastAsia="Times New Roman" w:hAnsi="Times New Roman" w:cs="Times New Roman"/>
          <w:sz w:val="24"/>
        </w:rPr>
        <w:t xml:space="preserve">     ________________</w:t>
      </w:r>
      <w:proofErr w:type="gramStart"/>
      <w:r>
        <w:rPr>
          <w:rFonts w:ascii="Times New Roman" w:eastAsia="Times New Roman" w:hAnsi="Times New Roman" w:cs="Times New Roman"/>
          <w:sz w:val="24"/>
        </w:rPr>
        <w:t xml:space="preserve">      ________________     ________________    </w:t>
      </w:r>
      <w:proofErr w:type="gramEnd"/>
      <w:r>
        <w:rPr>
          <w:rFonts w:ascii="Times New Roman" w:eastAsia="Times New Roman" w:hAnsi="Times New Roman" w:cs="Times New Roman"/>
          <w:sz w:val="24"/>
        </w:rPr>
        <w:t xml:space="preserve">________________ </w:t>
      </w:r>
    </w:p>
    <w:p w14:paraId="0D3AFBE1" w14:textId="77777777" w:rsidR="00884339" w:rsidRDefault="00D350E5">
      <w:pPr>
        <w:spacing w:after="5" w:line="252" w:lineRule="auto"/>
        <w:ind w:left="-3" w:hanging="10"/>
      </w:pPr>
      <w:r>
        <w:rPr>
          <w:rFonts w:ascii="Times New Roman" w:eastAsia="Times New Roman" w:hAnsi="Times New Roman" w:cs="Times New Roman"/>
        </w:rPr>
        <w:t>**To find a list of psych courses offered each semester, search “</w:t>
      </w:r>
      <w:r>
        <w:rPr>
          <w:rFonts w:ascii="Times New Roman" w:eastAsia="Times New Roman" w:hAnsi="Times New Roman" w:cs="Times New Roman"/>
          <w:b/>
          <w:sz w:val="28"/>
        </w:rPr>
        <w:t>ASPSY</w:t>
      </w:r>
      <w:r>
        <w:rPr>
          <w:rFonts w:ascii="Times New Roman" w:eastAsia="Times New Roman" w:hAnsi="Times New Roman" w:cs="Times New Roman"/>
        </w:rPr>
        <w:t xml:space="preserve">” in the Academic Organization field within the course search.   </w:t>
      </w:r>
    </w:p>
    <w:p w14:paraId="2ADD8FBA" w14:textId="77777777" w:rsidR="00884339" w:rsidRDefault="00D350E5">
      <w:pPr>
        <w:spacing w:after="5" w:line="252" w:lineRule="auto"/>
        <w:ind w:left="-3" w:hanging="10"/>
      </w:pPr>
      <w:r>
        <w:rPr>
          <w:rFonts w:ascii="Times New Roman" w:eastAsia="Times New Roman" w:hAnsi="Times New Roman" w:cs="Times New Roman"/>
        </w:rPr>
        <w:t xml:space="preserve">At least 18 hours of the major coursework must be done at FSU.  </w:t>
      </w:r>
    </w:p>
    <w:p w14:paraId="10DF93C3" w14:textId="77777777" w:rsidR="00884339" w:rsidRDefault="00D350E5">
      <w:pPr>
        <w:spacing w:after="5" w:line="252" w:lineRule="auto"/>
        <w:ind w:left="-3" w:hanging="10"/>
      </w:pPr>
      <w:r>
        <w:rPr>
          <w:rFonts w:ascii="Times New Roman" w:eastAsia="Times New Roman" w:hAnsi="Times New Roman" w:cs="Times New Roman"/>
        </w:rPr>
        <w:t xml:space="preserve">Please note the following- </w:t>
      </w:r>
    </w:p>
    <w:p w14:paraId="6C34545D" w14:textId="77777777" w:rsidR="00884339" w:rsidRDefault="00D350E5">
      <w:pPr>
        <w:numPr>
          <w:ilvl w:val="0"/>
          <w:numId w:val="2"/>
        </w:numPr>
        <w:spacing w:after="4" w:line="250" w:lineRule="auto"/>
        <w:ind w:left="722" w:hanging="360"/>
      </w:pPr>
      <w:r>
        <w:rPr>
          <w:rFonts w:ascii="Times New Roman" w:eastAsia="Times New Roman" w:hAnsi="Times New Roman" w:cs="Times New Roman"/>
        </w:rPr>
        <w:t xml:space="preserve">Any course offered </w:t>
      </w:r>
      <w:proofErr w:type="gramStart"/>
      <w:r>
        <w:rPr>
          <w:rFonts w:ascii="Times New Roman" w:eastAsia="Times New Roman" w:hAnsi="Times New Roman" w:cs="Times New Roman"/>
        </w:rPr>
        <w:t>from</w:t>
      </w:r>
      <w:proofErr w:type="gramEnd"/>
      <w:r>
        <w:rPr>
          <w:rFonts w:ascii="Times New Roman" w:eastAsia="Times New Roman" w:hAnsi="Times New Roman" w:cs="Times New Roman"/>
        </w:rPr>
        <w:t xml:space="preserve"> the Dept. of Psychology may count toward electives if it is not already satisfying another requirement (i.e. Groups 1-5). </w:t>
      </w:r>
      <w:r>
        <w:rPr>
          <w:rFonts w:ascii="Times New Roman" w:eastAsia="Times New Roman" w:hAnsi="Times New Roman" w:cs="Times New Roman"/>
          <w:b/>
        </w:rPr>
        <w:t xml:space="preserve">If students used EXP3604C to fulfill requirements from Group 3, it </w:t>
      </w:r>
      <w:proofErr w:type="gramStart"/>
      <w:r>
        <w:rPr>
          <w:rFonts w:ascii="Times New Roman" w:eastAsia="Times New Roman" w:hAnsi="Times New Roman" w:cs="Times New Roman"/>
          <w:b/>
        </w:rPr>
        <w:t>will</w:t>
      </w:r>
      <w:proofErr w:type="gramEnd"/>
      <w:r>
        <w:rPr>
          <w:rFonts w:ascii="Times New Roman" w:eastAsia="Times New Roman" w:hAnsi="Times New Roman" w:cs="Times New Roman"/>
          <w:b/>
        </w:rPr>
        <w:t xml:space="preserve"> also count towards the Group 4 requirement, but they must still complete 36 hours total in the major.  </w:t>
      </w:r>
    </w:p>
    <w:p w14:paraId="2E955A4A" w14:textId="77777777" w:rsidR="00884339" w:rsidRDefault="00D350E5">
      <w:pPr>
        <w:spacing w:after="4" w:line="250" w:lineRule="auto"/>
        <w:ind w:left="732" w:hanging="10"/>
      </w:pPr>
      <w:r>
        <w:rPr>
          <w:rFonts w:ascii="Times New Roman" w:eastAsia="Times New Roman" w:hAnsi="Times New Roman" w:cs="Times New Roman"/>
          <w:b/>
        </w:rPr>
        <w:t>Therefore, they will take more elective hours in Group 6 to meet the 36-hour requirement.</w:t>
      </w:r>
      <w:r>
        <w:rPr>
          <w:rFonts w:ascii="Times New Roman" w:eastAsia="Times New Roman" w:hAnsi="Times New Roman" w:cs="Times New Roman"/>
          <w:i/>
          <w:sz w:val="16"/>
        </w:rPr>
        <w:t xml:space="preserve"> </w:t>
      </w:r>
    </w:p>
    <w:p w14:paraId="32B58EF1" w14:textId="77777777" w:rsidR="00884339" w:rsidRDefault="00D350E5">
      <w:pPr>
        <w:numPr>
          <w:ilvl w:val="0"/>
          <w:numId w:val="2"/>
        </w:numPr>
        <w:spacing w:after="5" w:line="252" w:lineRule="auto"/>
        <w:ind w:left="722" w:hanging="360"/>
      </w:pPr>
      <w:r>
        <w:rPr>
          <w:rFonts w:ascii="Times New Roman" w:eastAsia="Times New Roman" w:hAnsi="Times New Roman" w:cs="Times New Roman"/>
        </w:rPr>
        <w:t xml:space="preserve">Only 9 hrs. of DIS and/or internship credits (PSY4910, PSY4915, PSY4920, PSY4944) may count toward Psych electives.  Students may count an additional 3 hrs. of Honors Thesis Work (PSY4039) towards Psych electives </w:t>
      </w:r>
    </w:p>
    <w:p w14:paraId="7A398705" w14:textId="77777777" w:rsidR="00884339" w:rsidRDefault="00D350E5">
      <w:pPr>
        <w:spacing w:after="5" w:line="252" w:lineRule="auto"/>
        <w:ind w:left="731" w:hanging="10"/>
      </w:pPr>
      <w:r>
        <w:rPr>
          <w:rFonts w:ascii="Times New Roman" w:eastAsia="Times New Roman" w:hAnsi="Times New Roman" w:cs="Times New Roman"/>
        </w:rPr>
        <w:t>(bringing the total number of research hours allowed toward the major to 12 hrs.)</w:t>
      </w:r>
      <w:r>
        <w:rPr>
          <w:rFonts w:ascii="Times New Roman" w:eastAsia="Times New Roman" w:hAnsi="Times New Roman" w:cs="Times New Roman"/>
          <w:i/>
          <w:sz w:val="16"/>
        </w:rPr>
        <w:t xml:space="preserve"> </w:t>
      </w:r>
    </w:p>
    <w:p w14:paraId="0BFDB1FF" w14:textId="77777777" w:rsidR="00884339" w:rsidRDefault="00D350E5">
      <w:pPr>
        <w:numPr>
          <w:ilvl w:val="0"/>
          <w:numId w:val="2"/>
        </w:numPr>
        <w:spacing w:after="13" w:line="250" w:lineRule="auto"/>
        <w:ind w:left="722" w:hanging="360"/>
      </w:pPr>
      <w:r>
        <w:rPr>
          <w:rFonts w:ascii="Times New Roman" w:eastAsia="Times New Roman" w:hAnsi="Times New Roman" w:cs="Times New Roman"/>
        </w:rPr>
        <w:t xml:space="preserve">Only courses offered through the Department of Psychology will count in the major.  </w:t>
      </w:r>
      <w:r>
        <w:rPr>
          <w:rFonts w:ascii="Times New Roman" w:eastAsia="Times New Roman" w:hAnsi="Times New Roman" w:cs="Times New Roman"/>
          <w:b/>
          <w:u w:val="single" w:color="000000"/>
        </w:rPr>
        <w:t>Courses with an AFA,</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APK, CTE, EDF, ENT, MMC, MUS, SYP, and other courses with the word “psychology” in the title that</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are offered through other departments will not count as Psychology credit.</w:t>
      </w:r>
      <w:r>
        <w:rPr>
          <w:rFonts w:ascii="Times New Roman" w:eastAsia="Times New Roman" w:hAnsi="Times New Roman" w:cs="Times New Roman"/>
          <w:i/>
          <w:sz w:val="18"/>
        </w:rPr>
        <w:t xml:space="preserve"> </w:t>
      </w:r>
    </w:p>
    <w:p w14:paraId="1EA23BC3" w14:textId="77777777" w:rsidR="00884339" w:rsidRDefault="00D350E5">
      <w:pPr>
        <w:numPr>
          <w:ilvl w:val="0"/>
          <w:numId w:val="2"/>
        </w:numPr>
        <w:spacing w:after="5" w:line="252" w:lineRule="auto"/>
        <w:ind w:left="722" w:hanging="360"/>
      </w:pPr>
      <w:r>
        <w:rPr>
          <w:rFonts w:ascii="Times New Roman" w:eastAsia="Times New Roman" w:hAnsi="Times New Roman" w:cs="Times New Roman"/>
        </w:rPr>
        <w:t>Course availability varies by semester.</w:t>
      </w:r>
      <w:r>
        <w:rPr>
          <w:rFonts w:ascii="Times New Roman" w:eastAsia="Times New Roman" w:hAnsi="Times New Roman" w:cs="Times New Roman"/>
          <w:i/>
          <w:sz w:val="16"/>
        </w:rPr>
        <w:t xml:space="preserve"> </w:t>
      </w:r>
    </w:p>
    <w:p w14:paraId="50DB5D30" w14:textId="77777777" w:rsidR="00884339" w:rsidRDefault="00D350E5">
      <w:pPr>
        <w:spacing w:after="150"/>
        <w:ind w:left="2"/>
      </w:pPr>
      <w:r>
        <w:rPr>
          <w:rFonts w:ascii="Times New Roman" w:eastAsia="Times New Roman" w:hAnsi="Times New Roman" w:cs="Times New Roman"/>
          <w:sz w:val="10"/>
        </w:rPr>
        <w:t xml:space="preserve"> </w:t>
      </w:r>
    </w:p>
    <w:p w14:paraId="0A92E0DE" w14:textId="77777777" w:rsidR="00884339" w:rsidRDefault="00D350E5">
      <w:pPr>
        <w:spacing w:after="0"/>
        <w:ind w:left="2"/>
      </w:pPr>
      <w:r>
        <w:rPr>
          <w:rFonts w:ascii="Times New Roman" w:eastAsia="Times New Roman" w:hAnsi="Times New Roman" w:cs="Times New Roman"/>
          <w:b/>
          <w:sz w:val="24"/>
        </w:rPr>
        <w:t>COURSES FOR PSYCHOLOGY ELECTIVES</w:t>
      </w:r>
      <w:r>
        <w:rPr>
          <w:rFonts w:ascii="Times New Roman" w:eastAsia="Times New Roman" w:hAnsi="Times New Roman" w:cs="Times New Roman"/>
          <w:b/>
          <w:sz w:val="26"/>
        </w:rPr>
        <w:t xml:space="preserve">: </w:t>
      </w:r>
    </w:p>
    <w:p w14:paraId="3FC963BD" w14:textId="77777777" w:rsidR="00884339" w:rsidRDefault="00D350E5">
      <w:pPr>
        <w:spacing w:after="13" w:line="250" w:lineRule="auto"/>
        <w:ind w:left="-3" w:hanging="10"/>
      </w:pPr>
      <w:r>
        <w:rPr>
          <w:rFonts w:ascii="Times New Roman" w:eastAsia="Times New Roman" w:hAnsi="Times New Roman" w:cs="Times New Roman"/>
          <w:b/>
          <w:u w:val="single" w:color="000000"/>
        </w:rPr>
        <w:t>Behavioral / Performance Management</w:t>
      </w:r>
      <w:r>
        <w:rPr>
          <w:rFonts w:ascii="Times New Roman" w:eastAsia="Times New Roman" w:hAnsi="Times New Roman" w:cs="Times New Roman"/>
          <w:b/>
        </w:rPr>
        <w:t xml:space="preserve">:  </w:t>
      </w:r>
    </w:p>
    <w:p w14:paraId="2C042141" w14:textId="77777777" w:rsidR="00884339" w:rsidRDefault="00D350E5">
      <w:pPr>
        <w:tabs>
          <w:tab w:val="center" w:pos="4322"/>
        </w:tabs>
        <w:spacing w:after="13" w:line="248" w:lineRule="auto"/>
        <w:ind w:left="-13"/>
      </w:pPr>
      <w:r>
        <w:rPr>
          <w:rFonts w:ascii="Times New Roman" w:eastAsia="Times New Roman" w:hAnsi="Times New Roman" w:cs="Times New Roman"/>
          <w:sz w:val="20"/>
        </w:rPr>
        <w:t xml:space="preserve">EAB3703 – Applied Behavior Analysis (3)   </w:t>
      </w:r>
      <w:r>
        <w:rPr>
          <w:rFonts w:ascii="Times New Roman" w:eastAsia="Times New Roman" w:hAnsi="Times New Roman" w:cs="Times New Roman"/>
          <w:sz w:val="20"/>
        </w:rPr>
        <w:tab/>
      </w:r>
      <w:r>
        <w:rPr>
          <w:rFonts w:ascii="Times New Roman" w:eastAsia="Times New Roman" w:hAnsi="Times New Roman" w:cs="Times New Roman"/>
          <w:b/>
          <w:sz w:val="24"/>
        </w:rPr>
        <w:t xml:space="preserve"> </w:t>
      </w:r>
    </w:p>
    <w:p w14:paraId="357C7B0D" w14:textId="77777777" w:rsidR="00884339" w:rsidRDefault="00D350E5">
      <w:pPr>
        <w:spacing w:after="13" w:line="250" w:lineRule="auto"/>
        <w:ind w:left="-3" w:hanging="10"/>
      </w:pPr>
      <w:r>
        <w:rPr>
          <w:rFonts w:ascii="Times New Roman" w:eastAsia="Times New Roman" w:hAnsi="Times New Roman" w:cs="Times New Roman"/>
          <w:b/>
          <w:u w:val="single" w:color="000000"/>
        </w:rPr>
        <w:t>Clinical:</w:t>
      </w:r>
      <w:r>
        <w:rPr>
          <w:rFonts w:ascii="Times New Roman" w:eastAsia="Times New Roman" w:hAnsi="Times New Roman" w:cs="Times New Roman"/>
          <w:b/>
        </w:rPr>
        <w:t xml:space="preserve">   </w:t>
      </w:r>
    </w:p>
    <w:p w14:paraId="038983A8" w14:textId="77777777" w:rsidR="00884339" w:rsidRDefault="00D350E5">
      <w:pPr>
        <w:tabs>
          <w:tab w:val="center" w:pos="3601"/>
          <w:tab w:val="center" w:pos="7105"/>
        </w:tabs>
        <w:spacing w:after="13" w:line="248" w:lineRule="auto"/>
        <w:ind w:left="-13"/>
      </w:pPr>
      <w:r>
        <w:rPr>
          <w:rFonts w:ascii="Times New Roman" w:eastAsia="Times New Roman" w:hAnsi="Times New Roman" w:cs="Times New Roman"/>
          <w:sz w:val="20"/>
        </w:rPr>
        <w:t>CLP3314 - Health Psychology (3</w:t>
      </w:r>
      <w:proofErr w:type="gramStart"/>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CLP1001/1006 – Psychology of Adjustment (3) </w:t>
      </w:r>
      <w:r>
        <w:rPr>
          <w:rFonts w:ascii="Times New Roman" w:eastAsia="Times New Roman" w:hAnsi="Times New Roman" w:cs="Times New Roman"/>
          <w:i/>
          <w:sz w:val="20"/>
        </w:rPr>
        <w:t>(not offered at FSU)</w:t>
      </w:r>
      <w:r>
        <w:rPr>
          <w:rFonts w:ascii="Times New Roman" w:eastAsia="Times New Roman" w:hAnsi="Times New Roman" w:cs="Times New Roman"/>
          <w:sz w:val="20"/>
        </w:rPr>
        <w:t xml:space="preserve"> </w:t>
      </w:r>
    </w:p>
    <w:p w14:paraId="4D8C8704" w14:textId="77777777" w:rsidR="00884339" w:rsidRDefault="00D350E5">
      <w:pPr>
        <w:spacing w:after="13" w:line="248" w:lineRule="auto"/>
        <w:ind w:left="-3" w:hanging="10"/>
        <w:jc w:val="both"/>
      </w:pPr>
      <w:r>
        <w:rPr>
          <w:rFonts w:ascii="Times New Roman" w:eastAsia="Times New Roman" w:hAnsi="Times New Roman" w:cs="Times New Roman"/>
          <w:sz w:val="20"/>
        </w:rPr>
        <w:t xml:space="preserve">CLP4392 - Psychology of Criminal Behavior (3)         CLP4950 – Abnormal Psychology Field Experience (1)   </w:t>
      </w:r>
    </w:p>
    <w:p w14:paraId="23248D21" w14:textId="77777777" w:rsidR="00884339" w:rsidRDefault="00D350E5">
      <w:pPr>
        <w:spacing w:after="13" w:line="248" w:lineRule="auto"/>
        <w:ind w:left="-3" w:right="3368" w:hanging="10"/>
        <w:jc w:val="both"/>
      </w:pPr>
      <w:r>
        <w:rPr>
          <w:rFonts w:ascii="Times New Roman" w:eastAsia="Times New Roman" w:hAnsi="Times New Roman" w:cs="Times New Roman"/>
          <w:sz w:val="20"/>
        </w:rPr>
        <w:t>CLP3305 – Clinical and Counseling Psychology (3</w:t>
      </w:r>
      <w:proofErr w:type="gramStart"/>
      <w:r>
        <w:rPr>
          <w:rFonts w:ascii="Times New Roman" w:eastAsia="Times New Roman" w:hAnsi="Times New Roman" w:cs="Times New Roman"/>
          <w:sz w:val="20"/>
        </w:rPr>
        <w:t>)  CLP</w:t>
      </w:r>
      <w:proofErr w:type="gramEnd"/>
      <w:r>
        <w:rPr>
          <w:rFonts w:ascii="Times New Roman" w:eastAsia="Times New Roman" w:hAnsi="Times New Roman" w:cs="Times New Roman"/>
          <w:sz w:val="20"/>
        </w:rPr>
        <w:t xml:space="preserve">4143 – Abnormal Psychology (3)    CLP4134 – Abnormal Child Psychology (3)                 CLP4110 – Eating Disorders (3) </w:t>
      </w:r>
      <w:r>
        <w:rPr>
          <w:rFonts w:ascii="Times New Roman" w:eastAsia="Times New Roman" w:hAnsi="Times New Roman" w:cs="Times New Roman"/>
          <w:b/>
          <w:u w:val="single" w:color="000000"/>
        </w:rPr>
        <w:t>Psychobiology / Neuroscience:</w:t>
      </w:r>
      <w:r>
        <w:rPr>
          <w:rFonts w:ascii="Times New Roman" w:eastAsia="Times New Roman" w:hAnsi="Times New Roman" w:cs="Times New Roman"/>
          <w:b/>
        </w:rPr>
        <w:t xml:space="preserve"> </w:t>
      </w:r>
    </w:p>
    <w:p w14:paraId="4C46FB50" w14:textId="77777777" w:rsidR="00884339" w:rsidRDefault="00D350E5">
      <w:pPr>
        <w:tabs>
          <w:tab w:val="center" w:pos="3602"/>
          <w:tab w:val="center" w:pos="6133"/>
        </w:tabs>
        <w:spacing w:after="13" w:line="248" w:lineRule="auto"/>
        <w:ind w:left="-13"/>
      </w:pPr>
      <w:r>
        <w:rPr>
          <w:rFonts w:ascii="Times New Roman" w:eastAsia="Times New Roman" w:hAnsi="Times New Roman" w:cs="Times New Roman"/>
          <w:sz w:val="20"/>
        </w:rPr>
        <w:t xml:space="preserve">PSB4461 – Hormones and Behavior (3)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PSB2000 – Introduction to Neuroscience (3) </w:t>
      </w:r>
    </w:p>
    <w:p w14:paraId="5A23FB1C" w14:textId="77777777" w:rsidR="00884339" w:rsidRDefault="00D350E5">
      <w:pPr>
        <w:tabs>
          <w:tab w:val="center" w:pos="6602"/>
        </w:tabs>
        <w:spacing w:after="13" w:line="248" w:lineRule="auto"/>
        <w:ind w:left="-13"/>
      </w:pPr>
      <w:r>
        <w:rPr>
          <w:rFonts w:ascii="Times New Roman" w:eastAsia="Times New Roman" w:hAnsi="Times New Roman" w:cs="Times New Roman"/>
          <w:sz w:val="20"/>
        </w:rPr>
        <w:t>PSB4731 – Biopsychology of Sexual Behavior (3</w:t>
      </w:r>
      <w:proofErr w:type="gramStart"/>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PSB4710 – Biology of Eating Disorders and Obesity (3) </w:t>
      </w:r>
    </w:p>
    <w:p w14:paraId="31655337" w14:textId="77777777" w:rsidR="00884339" w:rsidRDefault="00D350E5">
      <w:pPr>
        <w:tabs>
          <w:tab w:val="center" w:pos="6169"/>
        </w:tabs>
        <w:spacing w:after="13" w:line="248" w:lineRule="auto"/>
        <w:ind w:left="-13"/>
      </w:pPr>
      <w:r>
        <w:rPr>
          <w:rFonts w:ascii="Times New Roman" w:eastAsia="Times New Roman" w:hAnsi="Times New Roman" w:cs="Times New Roman"/>
          <w:sz w:val="20"/>
        </w:rPr>
        <w:t xml:space="preserve">PSB4240 – Neurobiology of Brain Dysfunction (3) </w:t>
      </w:r>
      <w:r>
        <w:rPr>
          <w:rFonts w:ascii="Times New Roman" w:eastAsia="Times New Roman" w:hAnsi="Times New Roman" w:cs="Times New Roman"/>
          <w:sz w:val="20"/>
        </w:rPr>
        <w:tab/>
        <w:t xml:space="preserve"> PSB4447 – Clinical Psychopharmacology (3) </w:t>
      </w:r>
    </w:p>
    <w:p w14:paraId="173629FE" w14:textId="77777777" w:rsidR="00884339" w:rsidRDefault="00D350E5">
      <w:pPr>
        <w:spacing w:after="13" w:line="248" w:lineRule="auto"/>
        <w:ind w:left="-3" w:hanging="10"/>
        <w:jc w:val="both"/>
      </w:pPr>
      <w:r>
        <w:rPr>
          <w:rFonts w:ascii="Times New Roman" w:eastAsia="Times New Roman" w:hAnsi="Times New Roman" w:cs="Times New Roman"/>
          <w:sz w:val="20"/>
        </w:rPr>
        <w:t xml:space="preserve">PSB4040 - Affective Neuroscience (3)                         PSB3004C - Physiological Psychology with lab (4) </w:t>
      </w:r>
      <w:r>
        <w:rPr>
          <w:rFonts w:ascii="Times New Roman" w:eastAsia="Times New Roman" w:hAnsi="Times New Roman" w:cs="Times New Roman"/>
          <w:sz w:val="18"/>
        </w:rPr>
        <w:t xml:space="preserve">(does NOT fulfill Group 4 lab)  </w:t>
      </w:r>
    </w:p>
    <w:p w14:paraId="13F5B3EB" w14:textId="77777777" w:rsidR="00884339" w:rsidRDefault="00D350E5">
      <w:pPr>
        <w:tabs>
          <w:tab w:val="center" w:pos="3602"/>
          <w:tab w:val="center" w:pos="5783"/>
        </w:tabs>
        <w:spacing w:after="13" w:line="248" w:lineRule="auto"/>
        <w:ind w:left="-13"/>
      </w:pPr>
      <w:r>
        <w:rPr>
          <w:rFonts w:ascii="Times New Roman" w:eastAsia="Times New Roman" w:hAnsi="Times New Roman" w:cs="Times New Roman"/>
          <w:sz w:val="20"/>
        </w:rPr>
        <w:t xml:space="preserve">PSB4006 – Social Neuroscience (3)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CBH4304 – Behavioral Genetics (3)  </w:t>
      </w:r>
    </w:p>
    <w:p w14:paraId="5403EC27" w14:textId="77777777" w:rsidR="00884339" w:rsidRDefault="00D350E5">
      <w:pPr>
        <w:spacing w:after="13" w:line="248" w:lineRule="auto"/>
        <w:ind w:left="-3" w:hanging="10"/>
        <w:jc w:val="both"/>
      </w:pPr>
      <w:r>
        <w:rPr>
          <w:rFonts w:ascii="Times New Roman" w:eastAsia="Times New Roman" w:hAnsi="Times New Roman" w:cs="Times New Roman"/>
          <w:b/>
          <w:u w:val="single" w:color="000000"/>
        </w:rPr>
        <w:t>Human Learning and Cognition:</w:t>
      </w:r>
      <w:r>
        <w:rPr>
          <w:rFonts w:ascii="Times New Roman" w:eastAsia="Times New Roman" w:hAnsi="Times New Roman" w:cs="Times New Roman"/>
          <w:b/>
          <w:sz w:val="24"/>
        </w:rPr>
        <w:t xml:space="preserve">  </w:t>
      </w:r>
      <w:r>
        <w:rPr>
          <w:rFonts w:ascii="Times New Roman" w:eastAsia="Times New Roman" w:hAnsi="Times New Roman" w:cs="Times New Roman"/>
          <w:sz w:val="20"/>
        </w:rPr>
        <w:t>EXP4404 – Human Memory &amp; Learning (3) EXP4640 – Psychology of Language (3)</w:t>
      </w:r>
      <w:r>
        <w:rPr>
          <w:rFonts w:ascii="Times New Roman" w:eastAsia="Times New Roman" w:hAnsi="Times New Roman" w:cs="Times New Roman"/>
          <w:b/>
          <w:sz w:val="24"/>
        </w:rPr>
        <w:t xml:space="preserve"> </w:t>
      </w:r>
      <w:r>
        <w:rPr>
          <w:rFonts w:ascii="Times New Roman" w:eastAsia="Times New Roman" w:hAnsi="Times New Roman" w:cs="Times New Roman"/>
          <w:b/>
          <w:u w:val="single" w:color="000000"/>
        </w:rPr>
        <w:t>Life-Span Development:</w:t>
      </w:r>
      <w:r>
        <w:rPr>
          <w:rFonts w:ascii="Times New Roman" w:eastAsia="Times New Roman" w:hAnsi="Times New Roman" w:cs="Times New Roman"/>
          <w:b/>
        </w:rPr>
        <w:t xml:space="preserve"> </w:t>
      </w:r>
    </w:p>
    <w:p w14:paraId="35876D55" w14:textId="77777777" w:rsidR="00884339" w:rsidRDefault="00D350E5">
      <w:pPr>
        <w:spacing w:after="9" w:line="237" w:lineRule="auto"/>
        <w:ind w:left="1" w:right="1478"/>
      </w:pPr>
      <w:r>
        <w:rPr>
          <w:rFonts w:ascii="Times New Roman" w:eastAsia="Times New Roman" w:hAnsi="Times New Roman" w:cs="Times New Roman"/>
          <w:sz w:val="20"/>
        </w:rPr>
        <w:t>DEP3103 – Child Psychology (3</w:t>
      </w:r>
      <w:proofErr w:type="gramStart"/>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DEP4404 – Psychology of Adult Development and Aging (3) DEP2004 - Human Growth and Development (3) </w:t>
      </w:r>
      <w:r>
        <w:rPr>
          <w:rFonts w:ascii="Times New Roman" w:eastAsia="Times New Roman" w:hAnsi="Times New Roman" w:cs="Times New Roman"/>
          <w:i/>
          <w:sz w:val="18"/>
        </w:rPr>
        <w:t>(not offered at FSU)</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Social/Personality:</w:t>
      </w:r>
      <w:r>
        <w:rPr>
          <w:rFonts w:ascii="Times New Roman" w:eastAsia="Times New Roman" w:hAnsi="Times New Roman" w:cs="Times New Roman"/>
          <w:b/>
        </w:rPr>
        <w:t xml:space="preserve"> </w:t>
      </w:r>
    </w:p>
    <w:p w14:paraId="277A3590" w14:textId="77777777" w:rsidR="00884339" w:rsidRDefault="00D350E5">
      <w:pPr>
        <w:spacing w:after="13" w:line="248" w:lineRule="auto"/>
        <w:ind w:left="-3" w:hanging="10"/>
        <w:jc w:val="both"/>
      </w:pPr>
      <w:r>
        <w:rPr>
          <w:rFonts w:ascii="Times New Roman" w:eastAsia="Times New Roman" w:hAnsi="Times New Roman" w:cs="Times New Roman"/>
          <w:sz w:val="20"/>
        </w:rPr>
        <w:t>PPE3003 – Psychology of Personality (3)                    SOP4114 – Intimate Relationships</w:t>
      </w:r>
      <w:r>
        <w:rPr>
          <w:rFonts w:ascii="Times New Roman" w:eastAsia="Times New Roman" w:hAnsi="Times New Roman" w:cs="Times New Roman"/>
          <w:b/>
          <w:sz w:val="24"/>
        </w:rPr>
        <w:t xml:space="preserve"> </w:t>
      </w:r>
    </w:p>
    <w:p w14:paraId="1665AD6E" w14:textId="77777777" w:rsidR="00884339" w:rsidRDefault="00D350E5">
      <w:pPr>
        <w:tabs>
          <w:tab w:val="center" w:pos="3601"/>
          <w:tab w:val="center" w:pos="6726"/>
        </w:tabs>
        <w:spacing w:after="13" w:line="248" w:lineRule="auto"/>
        <w:ind w:left="-13"/>
      </w:pPr>
      <w:r>
        <w:rPr>
          <w:rFonts w:ascii="Times New Roman" w:eastAsia="Times New Roman" w:hAnsi="Times New Roman" w:cs="Times New Roman"/>
          <w:sz w:val="20"/>
        </w:rPr>
        <w:t>SOP3004 – Social Psychology (3</w:t>
      </w:r>
      <w:proofErr w:type="gramStart"/>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SOP3742 – Psychology of Women (3) </w:t>
      </w:r>
      <w:r>
        <w:rPr>
          <w:rFonts w:ascii="Times New Roman" w:eastAsia="Times New Roman" w:hAnsi="Times New Roman" w:cs="Times New Roman"/>
          <w:b/>
          <w:sz w:val="18"/>
        </w:rPr>
        <w:t>(fulfills diversity req.)</w:t>
      </w:r>
      <w:r>
        <w:rPr>
          <w:rFonts w:ascii="Times New Roman" w:eastAsia="Times New Roman" w:hAnsi="Times New Roman" w:cs="Times New Roman"/>
          <w:b/>
          <w:sz w:val="20"/>
        </w:rPr>
        <w:t xml:space="preserve"> </w:t>
      </w:r>
    </w:p>
    <w:p w14:paraId="55BB1FD0" w14:textId="77777777" w:rsidR="00884339" w:rsidRDefault="00D350E5">
      <w:pPr>
        <w:spacing w:after="13" w:line="248" w:lineRule="auto"/>
        <w:ind w:left="-3" w:right="798" w:hanging="10"/>
        <w:jc w:val="both"/>
      </w:pPr>
      <w:r>
        <w:rPr>
          <w:rFonts w:ascii="Times New Roman" w:eastAsia="Times New Roman" w:hAnsi="Times New Roman" w:cs="Times New Roman"/>
          <w:sz w:val="20"/>
        </w:rPr>
        <w:t>SOP4722 – Prejudice and Stereotyping (3</w:t>
      </w:r>
      <w:proofErr w:type="gramStart"/>
      <w:r>
        <w:rPr>
          <w:rFonts w:ascii="Times New Roman" w:eastAsia="Times New Roman" w:hAnsi="Times New Roman" w:cs="Times New Roman"/>
          <w:sz w:val="20"/>
        </w:rPr>
        <w:t>)</w:t>
      </w:r>
      <w:r>
        <w:rPr>
          <w:rFonts w:ascii="Times New Roman" w:eastAsia="Times New Roman" w:hAnsi="Times New Roman" w:cs="Times New Roman"/>
          <w:b/>
          <w:sz w:val="20"/>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sz w:val="20"/>
        </w:rPr>
        <w:t>SOP</w:t>
      </w:r>
      <w:proofErr w:type="gramEnd"/>
      <w:r>
        <w:rPr>
          <w:rFonts w:ascii="Times New Roman" w:eastAsia="Times New Roman" w:hAnsi="Times New Roman" w:cs="Times New Roman"/>
          <w:sz w:val="20"/>
        </w:rPr>
        <w:t>3782 - Psychology of African Americans (3)</w:t>
      </w:r>
      <w:r>
        <w:rPr>
          <w:rFonts w:ascii="Times New Roman" w:eastAsia="Times New Roman" w:hAnsi="Times New Roman" w:cs="Times New Roman"/>
          <w:sz w:val="18"/>
        </w:rPr>
        <w:t xml:space="preserve"> </w:t>
      </w:r>
      <w:r>
        <w:rPr>
          <w:rFonts w:ascii="Times New Roman" w:eastAsia="Times New Roman" w:hAnsi="Times New Roman" w:cs="Times New Roman"/>
          <w:b/>
          <w:sz w:val="18"/>
        </w:rPr>
        <w:t>(fulfills diversity req.)</w:t>
      </w:r>
      <w:r>
        <w:rPr>
          <w:rFonts w:ascii="Times New Roman" w:eastAsia="Times New Roman" w:hAnsi="Times New Roman" w:cs="Times New Roman"/>
          <w:sz w:val="20"/>
        </w:rPr>
        <w:t xml:space="preserve"> SOP3751 – Psychology and the Law (3)  SOP4850 – Moral Psychology </w:t>
      </w:r>
      <w:r>
        <w:rPr>
          <w:rFonts w:ascii="Times New Roman" w:eastAsia="Times New Roman" w:hAnsi="Times New Roman" w:cs="Times New Roman"/>
          <w:b/>
          <w:u w:val="single" w:color="000000"/>
        </w:rPr>
        <w:t>Multiple Areas:</w:t>
      </w:r>
      <w:r>
        <w:rPr>
          <w:rFonts w:ascii="Times New Roman" w:eastAsia="Times New Roman" w:hAnsi="Times New Roman" w:cs="Times New Roman"/>
        </w:rPr>
        <w:t xml:space="preserve"> </w:t>
      </w:r>
    </w:p>
    <w:p w14:paraId="06C05A03" w14:textId="77777777" w:rsidR="00884339" w:rsidRDefault="00D350E5">
      <w:pPr>
        <w:spacing w:after="13" w:line="248" w:lineRule="auto"/>
        <w:ind w:left="-3" w:hanging="10"/>
        <w:jc w:val="both"/>
      </w:pPr>
      <w:r>
        <w:rPr>
          <w:rFonts w:ascii="Times New Roman" w:eastAsia="Times New Roman" w:hAnsi="Times New Roman" w:cs="Times New Roman"/>
          <w:sz w:val="20"/>
        </w:rPr>
        <w:t xml:space="preserve">PSY3810 – Evolutionary Psychology (3)                      PSY4944 - Psychology Internship (1-6)  </w:t>
      </w:r>
    </w:p>
    <w:p w14:paraId="1C49EAB3" w14:textId="77777777" w:rsidR="00884339" w:rsidRDefault="00D350E5">
      <w:pPr>
        <w:tabs>
          <w:tab w:val="center" w:pos="9361"/>
        </w:tabs>
        <w:spacing w:after="13" w:line="248" w:lineRule="auto"/>
        <w:ind w:left="-13"/>
      </w:pPr>
      <w:r>
        <w:rPr>
          <w:rFonts w:ascii="Times New Roman" w:eastAsia="Times New Roman" w:hAnsi="Times New Roman" w:cs="Times New Roman"/>
          <w:sz w:val="20"/>
        </w:rPr>
        <w:t xml:space="preserve">PSY4604 - History &amp; Systems of Psychology (3)         ISC4244C - Computer Applications in Psychology (4) </w:t>
      </w:r>
      <w:r>
        <w:rPr>
          <w:rFonts w:ascii="Times New Roman" w:eastAsia="Times New Roman" w:hAnsi="Times New Roman" w:cs="Times New Roman"/>
          <w:sz w:val="20"/>
        </w:rPr>
        <w:tab/>
        <w:t xml:space="preserve">  </w:t>
      </w:r>
    </w:p>
    <w:p w14:paraId="5ABDA50D" w14:textId="77777777" w:rsidR="00884339" w:rsidRDefault="00D350E5">
      <w:pPr>
        <w:tabs>
          <w:tab w:val="center" w:pos="8641"/>
        </w:tabs>
        <w:spacing w:after="13" w:line="248" w:lineRule="auto"/>
        <w:ind w:left="-13"/>
      </w:pPr>
      <w:r>
        <w:rPr>
          <w:rFonts w:ascii="Times New Roman" w:eastAsia="Times New Roman" w:hAnsi="Times New Roman" w:cs="Times New Roman"/>
          <w:sz w:val="20"/>
        </w:rPr>
        <w:t xml:space="preserve">PSY2023 - Careers in Psychology (1)                           PSY4930 – Special Topics in Psychology (3) </w:t>
      </w:r>
      <w:r>
        <w:rPr>
          <w:rFonts w:ascii="Times New Roman" w:eastAsia="Times New Roman" w:hAnsi="Times New Roman" w:cs="Times New Roman"/>
          <w:sz w:val="20"/>
        </w:rPr>
        <w:tab/>
        <w:t xml:space="preserve">  </w:t>
      </w:r>
    </w:p>
    <w:p w14:paraId="3871BD43" w14:textId="77777777" w:rsidR="00884339" w:rsidRDefault="00D350E5">
      <w:pPr>
        <w:tabs>
          <w:tab w:val="center" w:pos="6655"/>
        </w:tabs>
        <w:spacing w:after="13" w:line="248" w:lineRule="auto"/>
        <w:ind w:left="-13"/>
      </w:pPr>
      <w:r>
        <w:rPr>
          <w:rFonts w:ascii="Times New Roman" w:eastAsia="Times New Roman" w:hAnsi="Times New Roman" w:cs="Times New Roman"/>
          <w:sz w:val="20"/>
        </w:rPr>
        <w:t xml:space="preserve">PSY4910 – Augmented Research Topics (1-3) </w:t>
      </w:r>
      <w:r>
        <w:rPr>
          <w:rFonts w:ascii="Times New Roman" w:eastAsia="Times New Roman" w:hAnsi="Times New Roman" w:cs="Times New Roman"/>
          <w:sz w:val="20"/>
        </w:rPr>
        <w:tab/>
        <w:t xml:space="preserve"> PSY4915 - Honors Augmented DIS in Psychology (1-</w:t>
      </w:r>
      <w:proofErr w:type="gramStart"/>
      <w:r>
        <w:rPr>
          <w:rFonts w:ascii="Times New Roman" w:eastAsia="Times New Roman" w:hAnsi="Times New Roman" w:cs="Times New Roman"/>
          <w:sz w:val="20"/>
        </w:rPr>
        <w:t>3)*</w:t>
      </w:r>
      <w:proofErr w:type="gramEnd"/>
      <w:r>
        <w:rPr>
          <w:rFonts w:ascii="Times New Roman" w:eastAsia="Times New Roman" w:hAnsi="Times New Roman" w:cs="Times New Roman"/>
          <w:sz w:val="20"/>
        </w:rPr>
        <w:t xml:space="preserve"> </w:t>
      </w:r>
    </w:p>
    <w:p w14:paraId="7E768F80" w14:textId="77777777" w:rsidR="00884339" w:rsidRDefault="00D350E5">
      <w:pPr>
        <w:spacing w:after="13" w:line="248" w:lineRule="auto"/>
        <w:ind w:left="-3" w:hanging="10"/>
        <w:jc w:val="both"/>
      </w:pPr>
      <w:r>
        <w:rPr>
          <w:rFonts w:ascii="Times New Roman" w:eastAsia="Times New Roman" w:hAnsi="Times New Roman" w:cs="Times New Roman"/>
          <w:sz w:val="20"/>
        </w:rPr>
        <w:t xml:space="preserve">PSY4920 – Research Topics (1-3)                               PSY4970 – Research Opportunities in Psychology (1) </w:t>
      </w:r>
    </w:p>
    <w:p w14:paraId="256C0B60" w14:textId="77777777" w:rsidR="00884339" w:rsidRDefault="00D350E5">
      <w:pPr>
        <w:tabs>
          <w:tab w:val="center" w:pos="3600"/>
          <w:tab w:val="center" w:pos="4320"/>
          <w:tab w:val="center" w:pos="5040"/>
          <w:tab w:val="center" w:pos="5760"/>
          <w:tab w:val="center" w:pos="6480"/>
        </w:tabs>
        <w:spacing w:after="13" w:line="248" w:lineRule="auto"/>
        <w:ind w:left="-13"/>
      </w:pPr>
      <w:r>
        <w:rPr>
          <w:rFonts w:ascii="Times New Roman" w:eastAsia="Times New Roman" w:hAnsi="Times New Roman" w:cs="Times New Roman"/>
          <w:sz w:val="20"/>
        </w:rPr>
        <w:t xml:space="preserve">PSY4039 – Honors in the Major (3)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CFD2EAD" w14:textId="77777777" w:rsidR="00884339" w:rsidRDefault="00D350E5">
      <w:pPr>
        <w:spacing w:after="13" w:line="248" w:lineRule="auto"/>
        <w:ind w:left="-3" w:hanging="10"/>
        <w:jc w:val="both"/>
      </w:pPr>
      <w:r>
        <w:rPr>
          <w:rFonts w:ascii="Times New Roman" w:eastAsia="Times New Roman" w:hAnsi="Times New Roman" w:cs="Times New Roman"/>
          <w:sz w:val="20"/>
        </w:rPr>
        <w:t xml:space="preserve">IDS2651 - Language, Body, Mind, &amp; World (3) </w:t>
      </w:r>
      <w:r>
        <w:rPr>
          <w:rFonts w:ascii="Times New Roman" w:eastAsia="Times New Roman" w:hAnsi="Times New Roman" w:cs="Times New Roman"/>
          <w:b/>
          <w:sz w:val="20"/>
        </w:rPr>
        <w:t>(W/ SIP course)</w:t>
      </w:r>
      <w:r>
        <w:rPr>
          <w:rFonts w:ascii="Times New Roman" w:eastAsia="Times New Roman" w:hAnsi="Times New Roman" w:cs="Times New Roman"/>
          <w:sz w:val="20"/>
        </w:rPr>
        <w:t xml:space="preserve"> </w:t>
      </w:r>
    </w:p>
    <w:p w14:paraId="57F483A7" w14:textId="77777777" w:rsidR="00884339" w:rsidRDefault="00D350E5">
      <w:pPr>
        <w:tabs>
          <w:tab w:val="center" w:pos="9362"/>
          <w:tab w:val="center" w:pos="10082"/>
        </w:tabs>
        <w:spacing w:after="143"/>
      </w:pPr>
      <w:r>
        <w:rPr>
          <w:rFonts w:ascii="Times New Roman" w:eastAsia="Times New Roman" w:hAnsi="Times New Roman" w:cs="Times New Roman"/>
          <w:i/>
          <w:sz w:val="14"/>
        </w:rPr>
        <w:t xml:space="preserve">*Only available to students in the University Honors Program. Must be taught by Psychology Department Faculty </w:t>
      </w:r>
      <w:proofErr w:type="gramStart"/>
      <w:r>
        <w:rPr>
          <w:rFonts w:ascii="Times New Roman" w:eastAsia="Times New Roman" w:hAnsi="Times New Roman" w:cs="Times New Roman"/>
          <w:i/>
          <w:sz w:val="14"/>
        </w:rPr>
        <w:t>member</w:t>
      </w:r>
      <w:proofErr w:type="gramEnd"/>
      <w:r>
        <w:rPr>
          <w:rFonts w:ascii="Times New Roman" w:eastAsia="Times New Roman" w:hAnsi="Times New Roman" w:cs="Times New Roman"/>
          <w:i/>
          <w:sz w:val="14"/>
        </w:rPr>
        <w:t xml:space="preserve"> and approved by the Advising Office.</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p>
    <w:p w14:paraId="5A6B9195" w14:textId="77777777" w:rsidR="00884339" w:rsidRDefault="00D350E5">
      <w:pPr>
        <w:spacing w:after="0"/>
        <w:ind w:left="2"/>
      </w:pPr>
      <w:r>
        <w:rPr>
          <w:rFonts w:ascii="Times New Roman" w:eastAsia="Times New Roman" w:hAnsi="Times New Roman" w:cs="Times New Roman"/>
          <w:sz w:val="20"/>
        </w:rPr>
        <w:t xml:space="preserve"> </w:t>
      </w:r>
    </w:p>
    <w:sectPr w:rsidR="00884339">
      <w:pgSz w:w="12240" w:h="15840"/>
      <w:pgMar w:top="773" w:right="738" w:bottom="960" w:left="7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A1AD0"/>
    <w:multiLevelType w:val="hybridMultilevel"/>
    <w:tmpl w:val="A13AA1CE"/>
    <w:lvl w:ilvl="0" w:tplc="F498FFC6">
      <w:start w:val="1"/>
      <w:numFmt w:val="upperLetter"/>
      <w:lvlText w:val="%1."/>
      <w:lvlJc w:val="left"/>
      <w:pPr>
        <w:ind w:left="7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A657C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154E064">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004C78">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2EC217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D7A6206">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66E7124">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4EED6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39A476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446445"/>
    <w:multiLevelType w:val="hybridMultilevel"/>
    <w:tmpl w:val="D2746766"/>
    <w:lvl w:ilvl="0" w:tplc="369A23CE">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0F8">
      <w:start w:val="1"/>
      <w:numFmt w:val="bullet"/>
      <w:lvlText w:val="o"/>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4F412">
      <w:start w:val="1"/>
      <w:numFmt w:val="bullet"/>
      <w:lvlText w:val="▪"/>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6C1B42">
      <w:start w:val="1"/>
      <w:numFmt w:val="bullet"/>
      <w:lvlText w:val="•"/>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2E26FC">
      <w:start w:val="1"/>
      <w:numFmt w:val="bullet"/>
      <w:lvlText w:val="o"/>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661292">
      <w:start w:val="1"/>
      <w:numFmt w:val="bullet"/>
      <w:lvlText w:val="▪"/>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00D17E">
      <w:start w:val="1"/>
      <w:numFmt w:val="bullet"/>
      <w:lvlText w:val="•"/>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18F03E">
      <w:start w:val="1"/>
      <w:numFmt w:val="bullet"/>
      <w:lvlText w:val="o"/>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00362">
      <w:start w:val="1"/>
      <w:numFmt w:val="bullet"/>
      <w:lvlText w:val="▪"/>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39338086">
    <w:abstractNumId w:val="0"/>
  </w:num>
  <w:num w:numId="2" w16cid:durableId="34455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39"/>
    <w:rsid w:val="006A27CB"/>
    <w:rsid w:val="00884339"/>
    <w:rsid w:val="00D3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27C7"/>
  <w15:docId w15:val="{EEF6EA76-3143-452C-B9CA-15447160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 w:line="250" w:lineRule="auto"/>
      <w:ind w:left="12" w:hanging="10"/>
      <w:outlineLvl w:val="0"/>
    </w:pPr>
    <w:rPr>
      <w:rFonts w:ascii="Times New Roman" w:eastAsia="Times New Roman" w:hAnsi="Times New Roman" w:cs="Times New Roman"/>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Curriculum for Undergraduate Psychology Majors</dc:title>
  <dc:subject/>
  <dc:creator>Licht</dc:creator>
  <cp:keywords/>
  <cp:lastModifiedBy>Mark Stephens</cp:lastModifiedBy>
  <cp:revision>2</cp:revision>
  <dcterms:created xsi:type="dcterms:W3CDTF">2026-03-02T13:07:00Z</dcterms:created>
  <dcterms:modified xsi:type="dcterms:W3CDTF">2026-03-02T13:07:00Z</dcterms:modified>
</cp:coreProperties>
</file>